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861D5" w14:textId="77777777" w:rsidR="007674AB" w:rsidRDefault="00000000">
      <w:pPr>
        <w:pStyle w:val="a3"/>
        <w:spacing w:before="4"/>
        <w:ind w:left="0" w:firstLine="0"/>
        <w:jc w:val="left"/>
        <w:rPr>
          <w:sz w:val="17"/>
        </w:rPr>
      </w:pPr>
      <w:r>
        <w:rPr>
          <w:noProof/>
        </w:rPr>
        <w:drawing>
          <wp:anchor distT="0" distB="0" distL="0" distR="0" simplePos="0" relativeHeight="487523328" behindDoc="1" locked="0" layoutInCell="1" allowOverlap="1" wp14:anchorId="621D2C19" wp14:editId="14319D17">
            <wp:simplePos x="0" y="0"/>
            <wp:positionH relativeFrom="page">
              <wp:posOffset>0</wp:posOffset>
            </wp:positionH>
            <wp:positionV relativeFrom="page">
              <wp:posOffset>10908</wp:posOffset>
            </wp:positionV>
            <wp:extent cx="7556500" cy="1067158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1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DFA20" w14:textId="77777777" w:rsidR="007674AB" w:rsidRDefault="007674AB">
      <w:pPr>
        <w:rPr>
          <w:sz w:val="17"/>
        </w:rPr>
        <w:sectPr w:rsidR="007674AB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14:paraId="60E17DFB" w14:textId="77777777" w:rsidR="007674AB" w:rsidRDefault="00000000">
      <w:pPr>
        <w:pStyle w:val="a3"/>
        <w:spacing w:before="76" w:line="322" w:lineRule="exact"/>
        <w:ind w:left="5224" w:firstLine="0"/>
        <w:jc w:val="left"/>
      </w:pPr>
      <w:r>
        <w:lastRenderedPageBreak/>
        <w:t>Приложение</w:t>
      </w:r>
    </w:p>
    <w:p w14:paraId="45AAF6A7" w14:textId="77777777" w:rsidR="007674AB" w:rsidRDefault="00000000">
      <w:pPr>
        <w:pStyle w:val="a3"/>
        <w:ind w:left="5224" w:right="841" w:firstLine="0"/>
        <w:jc w:val="left"/>
      </w:pPr>
      <w:r>
        <w:t>к решению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Михайловского сельского</w:t>
      </w:r>
      <w:r>
        <w:rPr>
          <w:spacing w:val="1"/>
        </w:rPr>
        <w:t xml:space="preserve"> </w:t>
      </w:r>
      <w:r>
        <w:t>поселения Северского района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31.05.2022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109</w:t>
      </w:r>
    </w:p>
    <w:p w14:paraId="4AC530CB" w14:textId="77777777" w:rsidR="007674AB" w:rsidRDefault="007674AB">
      <w:pPr>
        <w:pStyle w:val="a3"/>
        <w:ind w:left="0" w:firstLine="0"/>
        <w:jc w:val="left"/>
        <w:rPr>
          <w:sz w:val="30"/>
        </w:rPr>
      </w:pPr>
    </w:p>
    <w:p w14:paraId="09EDCA92" w14:textId="77777777" w:rsidR="007674AB" w:rsidRDefault="007674AB">
      <w:pPr>
        <w:pStyle w:val="a3"/>
        <w:spacing w:before="3"/>
        <w:ind w:left="0" w:firstLine="0"/>
        <w:jc w:val="left"/>
        <w:rPr>
          <w:sz w:val="26"/>
        </w:rPr>
      </w:pPr>
    </w:p>
    <w:p w14:paraId="0280E8F5" w14:textId="77777777" w:rsidR="007674AB" w:rsidRDefault="00000000">
      <w:pPr>
        <w:pStyle w:val="1"/>
        <w:ind w:left="811"/>
      </w:pPr>
      <w:r>
        <w:t>Изменения</w:t>
      </w:r>
    </w:p>
    <w:p w14:paraId="2675AF09" w14:textId="77777777" w:rsidR="007674AB" w:rsidRDefault="00000000">
      <w:pPr>
        <w:ind w:left="814" w:right="802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Устав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Михайловского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сельского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поселения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Северского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района</w:t>
      </w:r>
    </w:p>
    <w:p w14:paraId="0BC8B04F" w14:textId="77777777" w:rsidR="007674AB" w:rsidRDefault="007674AB">
      <w:pPr>
        <w:pStyle w:val="a3"/>
        <w:spacing w:before="6"/>
        <w:ind w:left="0" w:firstLine="0"/>
        <w:jc w:val="left"/>
        <w:rPr>
          <w:b/>
          <w:sz w:val="27"/>
        </w:rPr>
      </w:pPr>
    </w:p>
    <w:p w14:paraId="2D208E7B" w14:textId="77777777" w:rsidR="007674AB" w:rsidRDefault="00000000">
      <w:pPr>
        <w:pStyle w:val="a4"/>
        <w:numPr>
          <w:ilvl w:val="0"/>
          <w:numId w:val="6"/>
        </w:numPr>
        <w:tabs>
          <w:tab w:val="left" w:pos="1292"/>
        </w:tabs>
        <w:ind w:hanging="323"/>
        <w:jc w:val="both"/>
        <w:rPr>
          <w:sz w:val="28"/>
        </w:rPr>
      </w:pP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39"/>
          <w:sz w:val="28"/>
        </w:rPr>
        <w:t xml:space="preserve"> </w:t>
      </w:r>
      <w:r>
        <w:rPr>
          <w:sz w:val="28"/>
        </w:rPr>
        <w:t>5</w:t>
      </w:r>
      <w:r>
        <w:rPr>
          <w:spacing w:val="38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36"/>
          <w:sz w:val="28"/>
        </w:rPr>
        <w:t xml:space="preserve"> </w:t>
      </w:r>
      <w:r>
        <w:rPr>
          <w:sz w:val="28"/>
        </w:rPr>
        <w:t>8</w:t>
      </w:r>
      <w:r>
        <w:rPr>
          <w:spacing w:val="46"/>
          <w:sz w:val="28"/>
        </w:rPr>
        <w:t xml:space="preserve"> </w:t>
      </w:r>
      <w:r>
        <w:rPr>
          <w:sz w:val="28"/>
        </w:rPr>
        <w:t>«Вопросы</w:t>
      </w:r>
      <w:r>
        <w:rPr>
          <w:spacing w:val="38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37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поселения»</w:t>
      </w:r>
      <w:r>
        <w:rPr>
          <w:spacing w:val="33"/>
          <w:sz w:val="28"/>
        </w:rPr>
        <w:t xml:space="preserve"> </w:t>
      </w:r>
      <w:r>
        <w:rPr>
          <w:sz w:val="28"/>
        </w:rPr>
        <w:t>слова</w:t>
      </w:r>
    </w:p>
    <w:p w14:paraId="5506DEF9" w14:textId="77777777" w:rsidR="007674AB" w:rsidRDefault="00000000">
      <w:pPr>
        <w:pStyle w:val="a3"/>
        <w:spacing w:before="5" w:line="322" w:lineRule="exact"/>
        <w:ind w:firstLine="0"/>
      </w:pPr>
      <w:r>
        <w:t>«за</w:t>
      </w:r>
      <w:r>
        <w:rPr>
          <w:spacing w:val="18"/>
        </w:rPr>
        <w:t xml:space="preserve"> </w:t>
      </w:r>
      <w:r>
        <w:t>сохранностью</w:t>
      </w:r>
      <w:r>
        <w:rPr>
          <w:spacing w:val="15"/>
        </w:rPr>
        <w:t xml:space="preserve"> </w:t>
      </w:r>
      <w:r>
        <w:t>автомобильных</w:t>
      </w:r>
      <w:r>
        <w:rPr>
          <w:spacing w:val="17"/>
        </w:rPr>
        <w:t xml:space="preserve"> </w:t>
      </w:r>
      <w:r>
        <w:t>дорог</w:t>
      </w:r>
      <w:r>
        <w:rPr>
          <w:spacing w:val="22"/>
        </w:rPr>
        <w:t xml:space="preserve"> </w:t>
      </w:r>
      <w:r>
        <w:t>местного</w:t>
      </w:r>
      <w:r>
        <w:rPr>
          <w:spacing w:val="17"/>
        </w:rPr>
        <w:t xml:space="preserve"> </w:t>
      </w:r>
      <w:r>
        <w:t>значения»</w:t>
      </w:r>
      <w:r>
        <w:rPr>
          <w:spacing w:val="13"/>
        </w:rPr>
        <w:t xml:space="preserve"> </w:t>
      </w:r>
      <w:r>
        <w:t>заменить</w:t>
      </w:r>
      <w:r>
        <w:rPr>
          <w:spacing w:val="14"/>
        </w:rPr>
        <w:t xml:space="preserve"> </w:t>
      </w:r>
      <w:r>
        <w:t>словами</w:t>
      </w:r>
    </w:p>
    <w:p w14:paraId="03A4CB94" w14:textId="77777777" w:rsidR="007674AB" w:rsidRDefault="00000000">
      <w:pPr>
        <w:pStyle w:val="a3"/>
        <w:ind w:right="110" w:firstLine="0"/>
      </w:pPr>
      <w:r>
        <w:t>«на автомобильном транспорте, городском наземном электрическом транспорте</w:t>
      </w:r>
      <w:r>
        <w:rPr>
          <w:spacing w:val="-67"/>
        </w:rPr>
        <w:t xml:space="preserve"> </w:t>
      </w:r>
      <w:r>
        <w:t>и в дорожном</w:t>
      </w:r>
      <w:r>
        <w:rPr>
          <w:spacing w:val="2"/>
        </w:rPr>
        <w:t xml:space="preserve"> </w:t>
      </w:r>
      <w:r>
        <w:t>хозяйстве».</w:t>
      </w:r>
    </w:p>
    <w:p w14:paraId="6422AD6D" w14:textId="77777777" w:rsidR="007674AB" w:rsidRDefault="00000000">
      <w:pPr>
        <w:pStyle w:val="a4"/>
        <w:numPr>
          <w:ilvl w:val="0"/>
          <w:numId w:val="6"/>
        </w:numPr>
        <w:tabs>
          <w:tab w:val="left" w:pos="1282"/>
        </w:tabs>
        <w:spacing w:line="322" w:lineRule="exact"/>
        <w:ind w:left="1281" w:hanging="313"/>
        <w:jc w:val="both"/>
        <w:rPr>
          <w:sz w:val="28"/>
        </w:rPr>
      </w:pP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27"/>
          <w:sz w:val="28"/>
        </w:rPr>
        <w:t xml:space="preserve"> </w:t>
      </w:r>
      <w:r>
        <w:rPr>
          <w:sz w:val="28"/>
        </w:rPr>
        <w:t>18</w:t>
      </w:r>
      <w:r>
        <w:rPr>
          <w:spacing w:val="24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23"/>
          <w:sz w:val="28"/>
        </w:rPr>
        <w:t xml:space="preserve"> </w:t>
      </w:r>
      <w:r>
        <w:rPr>
          <w:sz w:val="28"/>
        </w:rPr>
        <w:t>8</w:t>
      </w:r>
      <w:r>
        <w:rPr>
          <w:spacing w:val="25"/>
          <w:sz w:val="28"/>
        </w:rPr>
        <w:t xml:space="preserve"> </w:t>
      </w:r>
      <w:r>
        <w:rPr>
          <w:sz w:val="28"/>
        </w:rPr>
        <w:t>«Вопросы</w:t>
      </w:r>
      <w:r>
        <w:rPr>
          <w:spacing w:val="23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2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24"/>
          <w:sz w:val="28"/>
        </w:rPr>
        <w:t xml:space="preserve"> </w:t>
      </w:r>
      <w:r>
        <w:rPr>
          <w:sz w:val="28"/>
        </w:rPr>
        <w:t>поселения»</w:t>
      </w:r>
      <w:r>
        <w:rPr>
          <w:spacing w:val="19"/>
          <w:sz w:val="28"/>
        </w:rPr>
        <w:t xml:space="preserve"> </w:t>
      </w:r>
      <w:r>
        <w:rPr>
          <w:sz w:val="28"/>
        </w:rPr>
        <w:t>слова</w:t>
      </w:r>
    </w:p>
    <w:p w14:paraId="21642570" w14:textId="77777777" w:rsidR="007674AB" w:rsidRDefault="00000000">
      <w:pPr>
        <w:pStyle w:val="a3"/>
        <w:spacing w:line="322" w:lineRule="exact"/>
        <w:ind w:firstLine="0"/>
      </w:pPr>
      <w:r>
        <w:t xml:space="preserve">«осуществление   </w:t>
      </w:r>
      <w:r>
        <w:rPr>
          <w:spacing w:val="19"/>
        </w:rPr>
        <w:t xml:space="preserve"> </w:t>
      </w:r>
      <w:r>
        <w:t xml:space="preserve">контроля    </w:t>
      </w:r>
      <w:r>
        <w:rPr>
          <w:spacing w:val="18"/>
        </w:rPr>
        <w:t xml:space="preserve"> </w:t>
      </w:r>
      <w:r>
        <w:t xml:space="preserve">за    </w:t>
      </w:r>
      <w:r>
        <w:rPr>
          <w:spacing w:val="20"/>
        </w:rPr>
        <w:t xml:space="preserve"> </w:t>
      </w:r>
      <w:r>
        <w:t xml:space="preserve">их    </w:t>
      </w:r>
      <w:r>
        <w:rPr>
          <w:spacing w:val="17"/>
        </w:rPr>
        <w:t xml:space="preserve"> </w:t>
      </w:r>
      <w:proofErr w:type="gramStart"/>
      <w:r>
        <w:t xml:space="preserve">соблюдением»   </w:t>
      </w:r>
      <w:proofErr w:type="gramEnd"/>
      <w:r>
        <w:t xml:space="preserve"> </w:t>
      </w:r>
      <w:r>
        <w:rPr>
          <w:spacing w:val="13"/>
        </w:rPr>
        <w:t xml:space="preserve"> </w:t>
      </w:r>
      <w:r>
        <w:t xml:space="preserve">заменить    </w:t>
      </w:r>
      <w:r>
        <w:rPr>
          <w:spacing w:val="15"/>
        </w:rPr>
        <w:t xml:space="preserve"> </w:t>
      </w:r>
      <w:r>
        <w:t>словами</w:t>
      </w:r>
    </w:p>
    <w:p w14:paraId="19FCF050" w14:textId="77777777" w:rsidR="007674AB" w:rsidRDefault="00000000">
      <w:pPr>
        <w:pStyle w:val="a3"/>
        <w:ind w:right="106" w:firstLine="0"/>
      </w:pPr>
      <w:r>
        <w:t>«осуществление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71"/>
        </w:rPr>
        <w:t xml:space="preserve"> </w:t>
      </w:r>
      <w:r>
        <w:t>благоустройства,</w:t>
      </w:r>
      <w:r>
        <w:rPr>
          <w:spacing w:val="1"/>
        </w:rPr>
        <w:t xml:space="preserve"> </w:t>
      </w:r>
      <w:r>
        <w:t>предметом которого является соблюдение правил благоустройства 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требований к обеспечению</w:t>
      </w:r>
      <w:r>
        <w:rPr>
          <w:spacing w:val="1"/>
        </w:rPr>
        <w:t xml:space="preserve"> </w:t>
      </w:r>
      <w:r>
        <w:t>доступности для</w:t>
      </w:r>
      <w:r>
        <w:rPr>
          <w:spacing w:val="1"/>
        </w:rPr>
        <w:t xml:space="preserve"> </w:t>
      </w:r>
      <w:r>
        <w:t>инвалидов объектов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инженерной и транспортной инфраструктур и предоставляемых</w:t>
      </w:r>
      <w:r>
        <w:rPr>
          <w:spacing w:val="1"/>
        </w:rPr>
        <w:t xml:space="preserve"> </w:t>
      </w:r>
      <w:r>
        <w:t>услуг».</w:t>
      </w:r>
    </w:p>
    <w:p w14:paraId="179BF080" w14:textId="77777777" w:rsidR="007674AB" w:rsidRDefault="00000000">
      <w:pPr>
        <w:pStyle w:val="a4"/>
        <w:numPr>
          <w:ilvl w:val="0"/>
          <w:numId w:val="6"/>
        </w:numPr>
        <w:tabs>
          <w:tab w:val="left" w:pos="1441"/>
        </w:tabs>
        <w:ind w:left="119" w:right="106" w:firstLine="85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17</w:t>
      </w:r>
      <w:r>
        <w:rPr>
          <w:spacing w:val="1"/>
          <w:sz w:val="28"/>
        </w:rPr>
        <w:t xml:space="preserve"> </w:t>
      </w:r>
      <w:r>
        <w:rPr>
          <w:sz w:val="28"/>
        </w:rPr>
        <w:t>«Публичные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обсуждения»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градостроительной деятельности» заменить словами «публичные слушания или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градостроительной деятельности».</w:t>
      </w:r>
    </w:p>
    <w:p w14:paraId="54662442" w14:textId="77777777" w:rsidR="007674AB" w:rsidRDefault="00000000">
      <w:pPr>
        <w:pStyle w:val="a4"/>
        <w:numPr>
          <w:ilvl w:val="0"/>
          <w:numId w:val="6"/>
        </w:numPr>
        <w:tabs>
          <w:tab w:val="left" w:pos="1287"/>
        </w:tabs>
        <w:ind w:left="119" w:right="110" w:firstLine="850"/>
        <w:jc w:val="both"/>
        <w:rPr>
          <w:sz w:val="28"/>
        </w:rPr>
      </w:pPr>
      <w:r>
        <w:rPr>
          <w:sz w:val="28"/>
        </w:rPr>
        <w:t>Пункт 7 части 7 статьи 25 «Депутат Совета» изложить в 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редакции:</w:t>
      </w:r>
    </w:p>
    <w:p w14:paraId="6D89D5EF" w14:textId="77777777" w:rsidR="007674AB" w:rsidRDefault="00000000">
      <w:pPr>
        <w:pStyle w:val="a3"/>
        <w:ind w:right="106"/>
      </w:pPr>
      <w:r>
        <w:t>«7) прекращения гражданства Российской Федерации либо гражданства</w:t>
      </w:r>
      <w:r>
        <w:rPr>
          <w:spacing w:val="1"/>
        </w:rPr>
        <w:t xml:space="preserve"> </w:t>
      </w:r>
      <w:r>
        <w:t>иностранного государства - участника международного договора Российской</w:t>
      </w:r>
      <w:r>
        <w:rPr>
          <w:spacing w:val="1"/>
        </w:rPr>
        <w:t xml:space="preserve"> </w:t>
      </w:r>
      <w:r>
        <w:t>Федерации, в соответствии с которым</w:t>
      </w:r>
      <w:r>
        <w:rPr>
          <w:spacing w:val="1"/>
        </w:rPr>
        <w:t xml:space="preserve"> </w:t>
      </w:r>
      <w:r>
        <w:t>иностранный гражданин имеет право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избранным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гражданства</w:t>
      </w:r>
      <w:r>
        <w:rPr>
          <w:spacing w:val="1"/>
        </w:rPr>
        <w:t xml:space="preserve"> </w:t>
      </w:r>
      <w:r>
        <w:t>(подданства) иностранного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либо вида</w:t>
      </w:r>
      <w:r>
        <w:rPr>
          <w:spacing w:val="1"/>
        </w:rPr>
        <w:t xml:space="preserve"> </w:t>
      </w:r>
      <w:r>
        <w:t>на жительство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документа, подтверждающего право на постоянное проживание на территории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избранным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Российской Федерации;».</w:t>
      </w:r>
    </w:p>
    <w:p w14:paraId="5BE1297C" w14:textId="77777777" w:rsidR="007674AB" w:rsidRDefault="00000000">
      <w:pPr>
        <w:pStyle w:val="a4"/>
        <w:numPr>
          <w:ilvl w:val="0"/>
          <w:numId w:val="6"/>
        </w:numPr>
        <w:tabs>
          <w:tab w:val="left" w:pos="1253"/>
        </w:tabs>
        <w:spacing w:before="2" w:line="322" w:lineRule="exact"/>
        <w:ind w:left="1253" w:hanging="284"/>
        <w:jc w:val="both"/>
        <w:rPr>
          <w:sz w:val="28"/>
        </w:rPr>
      </w:pP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4"/>
          <w:sz w:val="28"/>
        </w:rPr>
        <w:t xml:space="preserve"> </w:t>
      </w:r>
      <w:r>
        <w:rPr>
          <w:sz w:val="28"/>
        </w:rPr>
        <w:t>25</w:t>
      </w:r>
      <w:r>
        <w:rPr>
          <w:spacing w:val="2"/>
          <w:sz w:val="28"/>
        </w:rPr>
        <w:t xml:space="preserve"> </w:t>
      </w:r>
      <w:r>
        <w:rPr>
          <w:sz w:val="28"/>
        </w:rPr>
        <w:t>«Депутат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Совета»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утратившей</w:t>
      </w:r>
      <w:r>
        <w:rPr>
          <w:spacing w:val="-4"/>
          <w:sz w:val="28"/>
        </w:rPr>
        <w:t xml:space="preserve"> </w:t>
      </w:r>
      <w:r>
        <w:rPr>
          <w:sz w:val="28"/>
        </w:rPr>
        <w:t>силу.</w:t>
      </w:r>
    </w:p>
    <w:p w14:paraId="68015708" w14:textId="77777777" w:rsidR="007674AB" w:rsidRDefault="00000000">
      <w:pPr>
        <w:pStyle w:val="a4"/>
        <w:numPr>
          <w:ilvl w:val="0"/>
          <w:numId w:val="6"/>
        </w:numPr>
        <w:tabs>
          <w:tab w:val="left" w:pos="1393"/>
        </w:tabs>
        <w:ind w:left="119" w:right="104" w:firstLine="850"/>
        <w:jc w:val="both"/>
        <w:rPr>
          <w:sz w:val="28"/>
        </w:rPr>
      </w:pP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«Глава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редакции:</w:t>
      </w:r>
    </w:p>
    <w:p w14:paraId="1674B7B5" w14:textId="77777777" w:rsidR="007674AB" w:rsidRDefault="007674AB">
      <w:pPr>
        <w:jc w:val="both"/>
        <w:rPr>
          <w:sz w:val="28"/>
        </w:rPr>
        <w:sectPr w:rsidR="007674AB">
          <w:pgSz w:w="11910" w:h="16840"/>
          <w:pgMar w:top="1420" w:right="460" w:bottom="280" w:left="1580" w:header="720" w:footer="720" w:gutter="0"/>
          <w:cols w:space="720"/>
        </w:sectPr>
      </w:pPr>
    </w:p>
    <w:p w14:paraId="16B86084" w14:textId="77777777" w:rsidR="007674AB" w:rsidRDefault="00000000">
      <w:pPr>
        <w:pStyle w:val="a3"/>
        <w:spacing w:before="67"/>
        <w:ind w:right="101"/>
      </w:pPr>
      <w:r>
        <w:t>«8. Глава поселения не может быть депутатом Государственной Думы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сенатором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депутатом</w:t>
      </w:r>
      <w:r>
        <w:rPr>
          <w:spacing w:val="1"/>
        </w:rPr>
        <w:t xml:space="preserve"> </w:t>
      </w:r>
      <w:r>
        <w:t>законодательных</w:t>
      </w:r>
      <w:r>
        <w:rPr>
          <w:spacing w:val="1"/>
        </w:rPr>
        <w:t xml:space="preserve"> </w:t>
      </w:r>
      <w:r>
        <w:t>(представительных)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государственной гражданской службы и должности муниципальной службы,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законами.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поселения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депутата</w:t>
      </w:r>
      <w:r>
        <w:rPr>
          <w:spacing w:val="71"/>
        </w:rPr>
        <w:t xml:space="preserve"> </w:t>
      </w:r>
      <w:r>
        <w:t>представительного</w:t>
      </w:r>
      <w:r>
        <w:rPr>
          <w:spacing w:val="1"/>
        </w:rPr>
        <w:t xml:space="preserve"> </w:t>
      </w:r>
      <w:r>
        <w:t>органа муниципального образования, за исключением случаев, установленных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06.10.2003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131-ФЗ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федеральными законами.».</w:t>
      </w:r>
    </w:p>
    <w:p w14:paraId="3A5B5F8D" w14:textId="77777777" w:rsidR="007674AB" w:rsidRDefault="00000000">
      <w:pPr>
        <w:pStyle w:val="a4"/>
        <w:numPr>
          <w:ilvl w:val="0"/>
          <w:numId w:val="6"/>
        </w:numPr>
        <w:tabs>
          <w:tab w:val="left" w:pos="1335"/>
        </w:tabs>
        <w:spacing w:before="1"/>
        <w:ind w:left="119" w:right="110" w:firstLine="850"/>
        <w:jc w:val="both"/>
        <w:rPr>
          <w:sz w:val="28"/>
        </w:rPr>
      </w:pPr>
      <w:r>
        <w:rPr>
          <w:sz w:val="28"/>
        </w:rPr>
        <w:t>Пункт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32</w:t>
      </w:r>
      <w:r>
        <w:rPr>
          <w:spacing w:val="1"/>
          <w:sz w:val="28"/>
        </w:rPr>
        <w:t xml:space="preserve"> </w:t>
      </w:r>
      <w:r>
        <w:rPr>
          <w:sz w:val="28"/>
        </w:rPr>
        <w:t>«Досрочное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главы</w:t>
      </w:r>
      <w:r>
        <w:rPr>
          <w:spacing w:val="2"/>
          <w:sz w:val="28"/>
        </w:rPr>
        <w:t xml:space="preserve"> </w:t>
      </w:r>
      <w:r>
        <w:rPr>
          <w:sz w:val="28"/>
        </w:rPr>
        <w:t>поселения»</w:t>
      </w:r>
      <w:r>
        <w:rPr>
          <w:spacing w:val="-3"/>
          <w:sz w:val="28"/>
        </w:rPr>
        <w:t xml:space="preserve"> </w:t>
      </w:r>
      <w:r>
        <w:rPr>
          <w:sz w:val="28"/>
        </w:rPr>
        <w:t>изложить</w:t>
      </w:r>
      <w:r>
        <w:rPr>
          <w:spacing w:val="3"/>
          <w:sz w:val="28"/>
        </w:rPr>
        <w:t xml:space="preserve"> </w:t>
      </w:r>
      <w:r>
        <w:rPr>
          <w:sz w:val="28"/>
        </w:rPr>
        <w:t>в следующей редакции:</w:t>
      </w:r>
    </w:p>
    <w:p w14:paraId="5E6D7585" w14:textId="77777777" w:rsidR="007674AB" w:rsidRDefault="00000000">
      <w:pPr>
        <w:pStyle w:val="a3"/>
        <w:ind w:right="104"/>
      </w:pPr>
      <w:r>
        <w:t>«9) прекращения гражданства Российской Федерации либо гражданства</w:t>
      </w:r>
      <w:r>
        <w:rPr>
          <w:spacing w:val="1"/>
        </w:rPr>
        <w:t xml:space="preserve"> </w:t>
      </w:r>
      <w:r>
        <w:t>иностранного государства - участника международного договора Российской</w:t>
      </w:r>
      <w:r>
        <w:rPr>
          <w:spacing w:val="1"/>
        </w:rPr>
        <w:t xml:space="preserve"> </w:t>
      </w:r>
      <w:r>
        <w:t>Федерации, в соответствии 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иностранный гражданин имеет право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избранным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гражданства</w:t>
      </w:r>
      <w:r>
        <w:rPr>
          <w:spacing w:val="1"/>
        </w:rPr>
        <w:t xml:space="preserve"> </w:t>
      </w:r>
      <w:r>
        <w:t>(подданства)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вида на</w:t>
      </w:r>
      <w:r>
        <w:rPr>
          <w:spacing w:val="1"/>
        </w:rPr>
        <w:t xml:space="preserve"> </w:t>
      </w:r>
      <w:r>
        <w:t>жительство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документа, подтверждающего право на постоянное проживание на территории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избранным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Российской Федерации;».</w:t>
      </w:r>
    </w:p>
    <w:p w14:paraId="28424C3B" w14:textId="77777777" w:rsidR="007674AB" w:rsidRDefault="00000000">
      <w:pPr>
        <w:pStyle w:val="a4"/>
        <w:numPr>
          <w:ilvl w:val="0"/>
          <w:numId w:val="6"/>
        </w:numPr>
        <w:tabs>
          <w:tab w:val="left" w:pos="1378"/>
        </w:tabs>
        <w:spacing w:before="2"/>
        <w:ind w:left="119" w:right="100" w:firstLine="85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абзаце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33</w:t>
      </w:r>
      <w:r>
        <w:rPr>
          <w:spacing w:val="1"/>
          <w:sz w:val="28"/>
        </w:rPr>
        <w:t xml:space="preserve"> </w:t>
      </w:r>
      <w:r>
        <w:rPr>
          <w:sz w:val="28"/>
        </w:rPr>
        <w:t>«Гарантии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 главы поселения, депутата Совета» слово «продолжительностью»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изложить в следующей редакции «, продолжительность которого составляет в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совокупности».</w:t>
      </w:r>
    </w:p>
    <w:p w14:paraId="12732FE7" w14:textId="77777777" w:rsidR="007674AB" w:rsidRDefault="00000000">
      <w:pPr>
        <w:pStyle w:val="a4"/>
        <w:numPr>
          <w:ilvl w:val="0"/>
          <w:numId w:val="6"/>
        </w:numPr>
        <w:tabs>
          <w:tab w:val="left" w:pos="1383"/>
        </w:tabs>
        <w:spacing w:before="4"/>
        <w:ind w:left="119" w:right="101" w:firstLine="85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37</w:t>
      </w:r>
      <w:r>
        <w:rPr>
          <w:spacing w:val="1"/>
          <w:sz w:val="28"/>
        </w:rPr>
        <w:t xml:space="preserve"> </w:t>
      </w:r>
      <w:r>
        <w:rPr>
          <w:sz w:val="28"/>
        </w:rPr>
        <w:t>«Полномочия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автомобильных дорог, осуществления дорожной деятельности»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слова «за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сохранностью автомобильных дорог местного значения» заменить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 «на автомобильном транспорте, городском наземном электрическом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дорожном</w:t>
      </w:r>
      <w:r>
        <w:rPr>
          <w:spacing w:val="7"/>
          <w:sz w:val="28"/>
        </w:rPr>
        <w:t xml:space="preserve"> </w:t>
      </w:r>
      <w:r>
        <w:rPr>
          <w:sz w:val="28"/>
        </w:rPr>
        <w:t>хозяйстве».</w:t>
      </w:r>
    </w:p>
    <w:p w14:paraId="68017ACC" w14:textId="77777777" w:rsidR="007674AB" w:rsidRDefault="00000000">
      <w:pPr>
        <w:pStyle w:val="a4"/>
        <w:numPr>
          <w:ilvl w:val="0"/>
          <w:numId w:val="6"/>
        </w:numPr>
        <w:tabs>
          <w:tab w:val="left" w:pos="1493"/>
        </w:tabs>
        <w:ind w:left="119" w:right="104" w:firstLine="850"/>
        <w:jc w:val="both"/>
        <w:rPr>
          <w:sz w:val="28"/>
        </w:rPr>
      </w:pPr>
      <w:r>
        <w:rPr>
          <w:sz w:val="28"/>
        </w:rPr>
        <w:t>Статью</w:t>
      </w:r>
      <w:r>
        <w:rPr>
          <w:spacing w:val="1"/>
          <w:sz w:val="28"/>
        </w:rPr>
        <w:t xml:space="preserve"> </w:t>
      </w:r>
      <w:r>
        <w:rPr>
          <w:sz w:val="28"/>
        </w:rPr>
        <w:t>38</w:t>
      </w:r>
      <w:r>
        <w:rPr>
          <w:spacing w:val="1"/>
          <w:sz w:val="28"/>
        </w:rPr>
        <w:t xml:space="preserve"> </w:t>
      </w:r>
      <w:r>
        <w:rPr>
          <w:sz w:val="28"/>
        </w:rPr>
        <w:t>«Полномочия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лесных,</w:t>
      </w:r>
      <w:r>
        <w:rPr>
          <w:spacing w:val="1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недропользования»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следующей редакции:</w:t>
      </w:r>
    </w:p>
    <w:p w14:paraId="1BD0C1B3" w14:textId="77777777" w:rsidR="007674AB" w:rsidRDefault="00000000">
      <w:pPr>
        <w:pStyle w:val="1"/>
        <w:spacing w:line="242" w:lineRule="auto"/>
        <w:ind w:right="106" w:firstLine="850"/>
        <w:jc w:val="both"/>
      </w:pPr>
      <w:r>
        <w:rPr>
          <w:b w:val="0"/>
        </w:rPr>
        <w:t>«</w:t>
      </w:r>
      <w:r>
        <w:t>Статья</w:t>
      </w:r>
      <w:r>
        <w:rPr>
          <w:spacing w:val="1"/>
        </w:rPr>
        <w:t xml:space="preserve"> </w:t>
      </w:r>
      <w:r>
        <w:t>38</w:t>
      </w: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земельных,</w:t>
      </w:r>
      <w:r>
        <w:rPr>
          <w:spacing w:val="3"/>
        </w:rPr>
        <w:t xml:space="preserve"> </w:t>
      </w:r>
      <w:r>
        <w:t>лесных,</w:t>
      </w:r>
      <w:r>
        <w:rPr>
          <w:spacing w:val="3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отношений</w:t>
      </w:r>
    </w:p>
    <w:p w14:paraId="32A39E7C" w14:textId="77777777" w:rsidR="007674AB" w:rsidRDefault="00000000">
      <w:pPr>
        <w:pStyle w:val="a3"/>
        <w:ind w:right="102"/>
      </w:pPr>
      <w:r>
        <w:t>Администрация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регулирования земельных,</w:t>
      </w:r>
      <w:r>
        <w:rPr>
          <w:spacing w:val="3"/>
        </w:rPr>
        <w:t xml:space="preserve"> </w:t>
      </w:r>
      <w:r>
        <w:t>лесных,</w:t>
      </w:r>
      <w:r>
        <w:rPr>
          <w:spacing w:val="3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отношений:</w:t>
      </w:r>
    </w:p>
    <w:p w14:paraId="4A03C633" w14:textId="77777777" w:rsidR="007674AB" w:rsidRDefault="00000000">
      <w:pPr>
        <w:pStyle w:val="a4"/>
        <w:numPr>
          <w:ilvl w:val="0"/>
          <w:numId w:val="5"/>
        </w:numPr>
        <w:tabs>
          <w:tab w:val="left" w:pos="1316"/>
        </w:tabs>
        <w:ind w:right="109" w:firstLine="850"/>
        <w:jc w:val="both"/>
        <w:rPr>
          <w:sz w:val="28"/>
        </w:rPr>
      </w:pPr>
      <w:r>
        <w:rPr>
          <w:sz w:val="28"/>
        </w:rPr>
        <w:t>управляет и распоряжается земельными участками, находящимися 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 собственности;</w:t>
      </w:r>
    </w:p>
    <w:p w14:paraId="0DD7737D" w14:textId="77777777" w:rsidR="007674AB" w:rsidRDefault="00000000">
      <w:pPr>
        <w:pStyle w:val="a4"/>
        <w:numPr>
          <w:ilvl w:val="0"/>
          <w:numId w:val="5"/>
        </w:numPr>
        <w:tabs>
          <w:tab w:val="left" w:pos="1364"/>
        </w:tabs>
        <w:spacing w:line="321" w:lineRule="exact"/>
        <w:ind w:left="1363" w:hanging="395"/>
        <w:jc w:val="both"/>
        <w:rPr>
          <w:sz w:val="28"/>
        </w:rPr>
      </w:pPr>
      <w:r>
        <w:rPr>
          <w:sz w:val="28"/>
        </w:rPr>
        <w:t>предоставляет</w:t>
      </w:r>
      <w:r>
        <w:rPr>
          <w:spacing w:val="13"/>
          <w:sz w:val="28"/>
        </w:rPr>
        <w:t xml:space="preserve"> </w:t>
      </w:r>
      <w:r>
        <w:rPr>
          <w:sz w:val="28"/>
        </w:rPr>
        <w:t>земельные</w:t>
      </w:r>
      <w:r>
        <w:rPr>
          <w:spacing w:val="88"/>
          <w:sz w:val="28"/>
        </w:rPr>
        <w:t xml:space="preserve"> </w:t>
      </w:r>
      <w:r>
        <w:rPr>
          <w:sz w:val="28"/>
        </w:rPr>
        <w:t>участки,</w:t>
      </w:r>
      <w:r>
        <w:rPr>
          <w:spacing w:val="86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85"/>
          <w:sz w:val="28"/>
        </w:rPr>
        <w:t xml:space="preserve"> </w:t>
      </w:r>
      <w:r>
        <w:rPr>
          <w:sz w:val="28"/>
        </w:rPr>
        <w:t>в</w:t>
      </w:r>
      <w:r>
        <w:rPr>
          <w:spacing w:val="82"/>
          <w:sz w:val="28"/>
        </w:rPr>
        <w:t xml:space="preserve"> </w:t>
      </w:r>
      <w:r>
        <w:rPr>
          <w:sz w:val="28"/>
        </w:rPr>
        <w:t>муниципальной</w:t>
      </w:r>
    </w:p>
    <w:p w14:paraId="1D763789" w14:textId="77777777" w:rsidR="007674AB" w:rsidRDefault="007674AB">
      <w:pPr>
        <w:spacing w:line="321" w:lineRule="exact"/>
        <w:jc w:val="both"/>
        <w:rPr>
          <w:sz w:val="28"/>
        </w:rPr>
        <w:sectPr w:rsidR="007674AB">
          <w:pgSz w:w="11910" w:h="16840"/>
          <w:pgMar w:top="1040" w:right="460" w:bottom="280" w:left="1580" w:header="720" w:footer="720" w:gutter="0"/>
          <w:cols w:space="720"/>
        </w:sectPr>
      </w:pPr>
    </w:p>
    <w:p w14:paraId="5B3D544A" w14:textId="77777777" w:rsidR="007674AB" w:rsidRDefault="00000000">
      <w:pPr>
        <w:pStyle w:val="a3"/>
        <w:spacing w:before="67"/>
        <w:ind w:right="115" w:firstLine="0"/>
      </w:pPr>
      <w:r>
        <w:t>собственности, в случаях, предусмотренных Земельным кодексом Российской</w:t>
      </w:r>
      <w:r>
        <w:rPr>
          <w:spacing w:val="1"/>
        </w:rPr>
        <w:t xml:space="preserve"> </w:t>
      </w:r>
      <w:r>
        <w:t>Федерации;</w:t>
      </w:r>
    </w:p>
    <w:p w14:paraId="5AD78CB3" w14:textId="77777777" w:rsidR="007674AB" w:rsidRDefault="00000000">
      <w:pPr>
        <w:pStyle w:val="a4"/>
        <w:numPr>
          <w:ilvl w:val="0"/>
          <w:numId w:val="5"/>
        </w:numPr>
        <w:tabs>
          <w:tab w:val="left" w:pos="1402"/>
        </w:tabs>
        <w:spacing w:line="242" w:lineRule="auto"/>
        <w:ind w:right="106" w:firstLine="850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охрану,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лесов,</w:t>
      </w:r>
      <w:r>
        <w:rPr>
          <w:spacing w:val="1"/>
          <w:sz w:val="28"/>
        </w:rPr>
        <w:t xml:space="preserve"> </w:t>
      </w:r>
      <w:r>
        <w:rPr>
          <w:sz w:val="28"/>
        </w:rPr>
        <w:t>лесов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поселения;</w:t>
      </w:r>
    </w:p>
    <w:p w14:paraId="1A3D857F" w14:textId="77777777" w:rsidR="007674AB" w:rsidRDefault="00000000">
      <w:pPr>
        <w:pStyle w:val="a4"/>
        <w:numPr>
          <w:ilvl w:val="0"/>
          <w:numId w:val="5"/>
        </w:numPr>
        <w:tabs>
          <w:tab w:val="left" w:pos="1537"/>
        </w:tabs>
        <w:ind w:right="114" w:firstLine="850"/>
        <w:jc w:val="both"/>
        <w:rPr>
          <w:sz w:val="28"/>
        </w:rPr>
      </w:pPr>
      <w:r>
        <w:rPr>
          <w:sz w:val="28"/>
        </w:rPr>
        <w:t>владеет,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лесными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находящимися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муниципальной собственности;</w:t>
      </w:r>
    </w:p>
    <w:p w14:paraId="45372424" w14:textId="77777777" w:rsidR="007674AB" w:rsidRDefault="00000000">
      <w:pPr>
        <w:pStyle w:val="a4"/>
        <w:numPr>
          <w:ilvl w:val="0"/>
          <w:numId w:val="5"/>
        </w:numPr>
        <w:tabs>
          <w:tab w:val="left" w:pos="1273"/>
        </w:tabs>
        <w:spacing w:line="321" w:lineRule="exact"/>
        <w:ind w:left="1272" w:hanging="304"/>
        <w:jc w:val="both"/>
        <w:rPr>
          <w:sz w:val="28"/>
        </w:rPr>
      </w:pPr>
      <w:r>
        <w:rPr>
          <w:sz w:val="28"/>
        </w:rPr>
        <w:t>разрабатывает</w:t>
      </w:r>
      <w:r>
        <w:rPr>
          <w:spacing w:val="-18"/>
          <w:sz w:val="28"/>
        </w:rPr>
        <w:t xml:space="preserve"> </w:t>
      </w:r>
      <w:r>
        <w:rPr>
          <w:sz w:val="28"/>
        </w:rPr>
        <w:t>лесохозяйственный</w:t>
      </w:r>
      <w:r>
        <w:rPr>
          <w:spacing w:val="-16"/>
          <w:sz w:val="28"/>
        </w:rPr>
        <w:t xml:space="preserve"> </w:t>
      </w:r>
      <w:r>
        <w:rPr>
          <w:sz w:val="28"/>
        </w:rPr>
        <w:t>регламент;</w:t>
      </w:r>
    </w:p>
    <w:p w14:paraId="6F724C19" w14:textId="77777777" w:rsidR="007674AB" w:rsidRDefault="00000000">
      <w:pPr>
        <w:pStyle w:val="a4"/>
        <w:numPr>
          <w:ilvl w:val="0"/>
          <w:numId w:val="5"/>
        </w:numPr>
        <w:tabs>
          <w:tab w:val="left" w:pos="1321"/>
        </w:tabs>
        <w:ind w:right="139" w:firstLine="850"/>
        <w:jc w:val="both"/>
        <w:rPr>
          <w:sz w:val="28"/>
        </w:rPr>
      </w:pPr>
      <w:r>
        <w:rPr>
          <w:sz w:val="28"/>
        </w:rPr>
        <w:t>осуществляет мероприятия по обеспечению безопасности людей на</w:t>
      </w:r>
      <w:r>
        <w:rPr>
          <w:spacing w:val="1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объектах,</w:t>
      </w:r>
      <w:r>
        <w:rPr>
          <w:spacing w:val="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14:paraId="0EDE3ED1" w14:textId="77777777" w:rsidR="007674AB" w:rsidRDefault="00000000">
      <w:pPr>
        <w:pStyle w:val="a4"/>
        <w:numPr>
          <w:ilvl w:val="0"/>
          <w:numId w:val="5"/>
        </w:numPr>
        <w:tabs>
          <w:tab w:val="left" w:pos="1273"/>
        </w:tabs>
        <w:spacing w:line="321" w:lineRule="exact"/>
        <w:ind w:left="1272" w:hanging="304"/>
        <w:jc w:val="both"/>
        <w:rPr>
          <w:sz w:val="28"/>
        </w:rPr>
      </w:pPr>
      <w:r>
        <w:rPr>
          <w:spacing w:val="-1"/>
          <w:sz w:val="28"/>
        </w:rPr>
        <w:t>иные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полномочия,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предусмотренные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законодательством.».</w:t>
      </w:r>
    </w:p>
    <w:p w14:paraId="7F1C8268" w14:textId="77777777" w:rsidR="007674AB" w:rsidRDefault="00000000">
      <w:pPr>
        <w:pStyle w:val="a4"/>
        <w:numPr>
          <w:ilvl w:val="0"/>
          <w:numId w:val="6"/>
        </w:numPr>
        <w:tabs>
          <w:tab w:val="left" w:pos="1498"/>
        </w:tabs>
        <w:ind w:left="119" w:right="107" w:firstLine="850"/>
        <w:jc w:val="both"/>
        <w:rPr>
          <w:sz w:val="28"/>
        </w:rPr>
      </w:pPr>
      <w:r>
        <w:rPr>
          <w:sz w:val="28"/>
        </w:rPr>
        <w:t>Статью</w:t>
      </w:r>
      <w:r>
        <w:rPr>
          <w:spacing w:val="1"/>
          <w:sz w:val="28"/>
        </w:rPr>
        <w:t xml:space="preserve"> </w:t>
      </w:r>
      <w:r>
        <w:rPr>
          <w:sz w:val="28"/>
        </w:rPr>
        <w:t>41</w:t>
      </w:r>
      <w:r>
        <w:rPr>
          <w:spacing w:val="1"/>
          <w:sz w:val="28"/>
        </w:rPr>
        <w:t xml:space="preserve"> </w:t>
      </w:r>
      <w:r>
        <w:rPr>
          <w:sz w:val="28"/>
        </w:rPr>
        <w:t>«Муниципальный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контроль»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редакции:</w:t>
      </w:r>
    </w:p>
    <w:p w14:paraId="03C3CF9D" w14:textId="77777777" w:rsidR="007674AB" w:rsidRDefault="00000000">
      <w:pPr>
        <w:pStyle w:val="1"/>
        <w:spacing w:line="321" w:lineRule="exact"/>
        <w:ind w:left="969" w:right="0"/>
        <w:jc w:val="both"/>
      </w:pPr>
      <w:r>
        <w:rPr>
          <w:b w:val="0"/>
        </w:rPr>
        <w:t>«</w:t>
      </w:r>
      <w:r>
        <w:t>Статья</w:t>
      </w:r>
      <w:r>
        <w:rPr>
          <w:spacing w:val="-9"/>
        </w:rPr>
        <w:t xml:space="preserve"> </w:t>
      </w:r>
      <w:r>
        <w:t>41.</w:t>
      </w:r>
      <w:r>
        <w:rPr>
          <w:spacing w:val="-5"/>
        </w:rPr>
        <w:t xml:space="preserve"> </w:t>
      </w:r>
      <w:r>
        <w:t>Муниципальный</w:t>
      </w:r>
      <w:r>
        <w:rPr>
          <w:spacing w:val="-4"/>
        </w:rPr>
        <w:t xml:space="preserve"> </w:t>
      </w:r>
      <w:r>
        <w:t>контроль</w:t>
      </w:r>
    </w:p>
    <w:p w14:paraId="0A006905" w14:textId="77777777" w:rsidR="007674AB" w:rsidRDefault="00000000">
      <w:pPr>
        <w:pStyle w:val="a4"/>
        <w:numPr>
          <w:ilvl w:val="0"/>
          <w:numId w:val="4"/>
        </w:numPr>
        <w:tabs>
          <w:tab w:val="left" w:pos="1493"/>
        </w:tabs>
        <w:ind w:right="105" w:firstLine="850"/>
        <w:jc w:val="both"/>
        <w:rPr>
          <w:sz w:val="28"/>
        </w:rPr>
      </w:pP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 муниципальными правовыми актами, принятыми по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значения, а в случаях, если соответствующие виды контроля отнесены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муниципальный контроль за соблюдением требований, 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Краснодарского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края.</w:t>
      </w:r>
    </w:p>
    <w:p w14:paraId="4CC99405" w14:textId="77777777" w:rsidR="007674AB" w:rsidRDefault="00000000">
      <w:pPr>
        <w:pStyle w:val="a3"/>
        <w:tabs>
          <w:tab w:val="left" w:pos="2235"/>
          <w:tab w:val="left" w:pos="3549"/>
          <w:tab w:val="left" w:pos="5774"/>
          <w:tab w:val="left" w:pos="7466"/>
          <w:tab w:val="left" w:pos="9452"/>
        </w:tabs>
        <w:ind w:right="110"/>
        <w:jc w:val="right"/>
      </w:pPr>
      <w:r>
        <w:t>Органом</w:t>
      </w:r>
      <w:r>
        <w:tab/>
        <w:t>местного</w:t>
      </w:r>
      <w:r>
        <w:tab/>
        <w:t>самоуправления,</w:t>
      </w:r>
      <w:r>
        <w:tab/>
        <w:t>наделенным</w:t>
      </w:r>
      <w:r>
        <w:tab/>
        <w:t>полномочиями</w:t>
      </w:r>
      <w:r>
        <w:tab/>
        <w:t>по</w:t>
      </w:r>
      <w:r>
        <w:rPr>
          <w:spacing w:val="-67"/>
        </w:rPr>
        <w:t xml:space="preserve"> </w:t>
      </w:r>
      <w:r>
        <w:t>осуществлению муниципального контроля, является администрация поселения.</w:t>
      </w:r>
      <w:r>
        <w:rPr>
          <w:spacing w:val="-67"/>
        </w:rPr>
        <w:t xml:space="preserve"> </w:t>
      </w:r>
      <w:r>
        <w:t>Полномочия,</w:t>
      </w:r>
      <w:r>
        <w:rPr>
          <w:spacing w:val="1"/>
        </w:rPr>
        <w:t xml:space="preserve"> </w:t>
      </w:r>
      <w:r>
        <w:t>функции, порядок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администрации</w:t>
      </w:r>
      <w:r>
        <w:rPr>
          <w:spacing w:val="-2"/>
        </w:rPr>
        <w:t xml:space="preserve"> </w:t>
      </w:r>
      <w:r>
        <w:t>поселения,</w:t>
      </w:r>
    </w:p>
    <w:p w14:paraId="6C406E4A" w14:textId="77777777" w:rsidR="007674AB" w:rsidRDefault="00000000">
      <w:pPr>
        <w:pStyle w:val="a3"/>
        <w:ind w:right="107" w:firstLine="0"/>
      </w:pPr>
      <w:r>
        <w:t>как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наделенного</w:t>
      </w:r>
      <w:r>
        <w:rPr>
          <w:spacing w:val="1"/>
        </w:rPr>
        <w:t xml:space="preserve"> </w:t>
      </w:r>
      <w:r>
        <w:t>полномочиями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принимаемыми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67"/>
        </w:rPr>
        <w:t xml:space="preserve"> </w:t>
      </w:r>
      <w:r>
        <w:t>Михайловского</w:t>
      </w:r>
      <w:r>
        <w:rPr>
          <w:spacing w:val="-2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3"/>
        </w:rPr>
        <w:t xml:space="preserve"> </w:t>
      </w:r>
      <w:r>
        <w:t>Северского</w:t>
      </w:r>
      <w:r>
        <w:rPr>
          <w:spacing w:val="-1"/>
        </w:rPr>
        <w:t xml:space="preserve"> </w:t>
      </w:r>
      <w:r>
        <w:t>района.</w:t>
      </w:r>
    </w:p>
    <w:p w14:paraId="7ED3EAFD" w14:textId="77777777" w:rsidR="007674AB" w:rsidRDefault="00000000">
      <w:pPr>
        <w:pStyle w:val="a4"/>
        <w:numPr>
          <w:ilvl w:val="0"/>
          <w:numId w:val="4"/>
        </w:numPr>
        <w:tabs>
          <w:tab w:val="left" w:pos="1459"/>
        </w:tabs>
        <w:ind w:right="105" w:firstLine="922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hyperlink r:id="rId6">
        <w:r>
          <w:rPr>
            <w:sz w:val="28"/>
          </w:rPr>
          <w:t>законом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31.07.2020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248-ФЗ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 контроле (надзоре) и муниципальном контроле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Федерации».</w:t>
      </w:r>
    </w:p>
    <w:p w14:paraId="22EAF182" w14:textId="77777777" w:rsidR="007674AB" w:rsidRDefault="00000000">
      <w:pPr>
        <w:pStyle w:val="a4"/>
        <w:numPr>
          <w:ilvl w:val="0"/>
          <w:numId w:val="4"/>
        </w:numPr>
        <w:tabs>
          <w:tab w:val="left" w:pos="1387"/>
        </w:tabs>
        <w:ind w:right="115" w:firstLine="85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муниципального контроля</w:t>
      </w:r>
      <w:r>
        <w:rPr>
          <w:spacing w:val="2"/>
          <w:sz w:val="28"/>
        </w:rPr>
        <w:t xml:space="preserve"> </w:t>
      </w:r>
      <w:r>
        <w:rPr>
          <w:sz w:val="28"/>
        </w:rPr>
        <w:t>относятся:</w:t>
      </w:r>
    </w:p>
    <w:p w14:paraId="2A3FDCF9" w14:textId="77777777" w:rsidR="007674AB" w:rsidRDefault="00000000">
      <w:pPr>
        <w:pStyle w:val="a4"/>
        <w:numPr>
          <w:ilvl w:val="0"/>
          <w:numId w:val="3"/>
        </w:numPr>
        <w:tabs>
          <w:tab w:val="left" w:pos="1340"/>
        </w:tabs>
        <w:ind w:right="104" w:firstLine="850"/>
        <w:jc w:val="both"/>
        <w:rPr>
          <w:sz w:val="28"/>
        </w:rPr>
      </w:pPr>
      <w:r>
        <w:rPr>
          <w:sz w:val="28"/>
        </w:rPr>
        <w:t>участие в реализации единой государственной политики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(надзора),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 муниципального контроля;</w:t>
      </w:r>
    </w:p>
    <w:p w14:paraId="6F0D00A4" w14:textId="77777777" w:rsidR="007674AB" w:rsidRDefault="00000000">
      <w:pPr>
        <w:pStyle w:val="a4"/>
        <w:numPr>
          <w:ilvl w:val="0"/>
          <w:numId w:val="3"/>
        </w:numPr>
        <w:tabs>
          <w:tab w:val="left" w:pos="1493"/>
        </w:tabs>
        <w:ind w:right="116" w:firstLine="85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территории поселения;</w:t>
      </w:r>
    </w:p>
    <w:p w14:paraId="60DE78A8" w14:textId="77777777" w:rsidR="007674AB" w:rsidRDefault="00000000">
      <w:pPr>
        <w:pStyle w:val="a4"/>
        <w:numPr>
          <w:ilvl w:val="0"/>
          <w:numId w:val="3"/>
        </w:numPr>
        <w:tabs>
          <w:tab w:val="left" w:pos="1426"/>
        </w:tabs>
        <w:ind w:right="103" w:firstLine="850"/>
        <w:jc w:val="both"/>
        <w:rPr>
          <w:sz w:val="28"/>
        </w:rPr>
      </w:pP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hyperlink r:id="rId7">
        <w:r>
          <w:rPr>
            <w:sz w:val="28"/>
          </w:rPr>
          <w:t>законом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31.07.2020 № 248-ФЗ «О государственном контроле (надзоре) и муниципальном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8"/>
          <w:sz w:val="28"/>
        </w:rPr>
        <w:t xml:space="preserve"> </w:t>
      </w:r>
      <w:r>
        <w:rPr>
          <w:sz w:val="28"/>
        </w:rPr>
        <w:t>законами.</w:t>
      </w:r>
    </w:p>
    <w:p w14:paraId="51C7A038" w14:textId="77777777" w:rsidR="007674AB" w:rsidRDefault="00000000">
      <w:pPr>
        <w:pStyle w:val="a4"/>
        <w:numPr>
          <w:ilvl w:val="0"/>
          <w:numId w:val="4"/>
        </w:numPr>
        <w:tabs>
          <w:tab w:val="left" w:pos="1316"/>
        </w:tabs>
        <w:spacing w:before="1"/>
        <w:ind w:right="106" w:firstLine="850"/>
        <w:jc w:val="both"/>
        <w:rPr>
          <w:sz w:val="28"/>
        </w:rPr>
      </w:pPr>
      <w:r>
        <w:rPr>
          <w:sz w:val="28"/>
        </w:rPr>
        <w:t>Отнесение осуществления соответствующих видов 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60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60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6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60"/>
          <w:sz w:val="28"/>
        </w:rPr>
        <w:t xml:space="preserve"> </w:t>
      </w:r>
      <w:r>
        <w:rPr>
          <w:sz w:val="28"/>
        </w:rPr>
        <w:t>установленного</w:t>
      </w:r>
    </w:p>
    <w:p w14:paraId="725A605A" w14:textId="77777777" w:rsidR="007674AB" w:rsidRDefault="007674AB">
      <w:pPr>
        <w:jc w:val="both"/>
        <w:rPr>
          <w:sz w:val="28"/>
        </w:rPr>
        <w:sectPr w:rsidR="007674AB">
          <w:pgSz w:w="11910" w:h="16840"/>
          <w:pgMar w:top="1040" w:right="460" w:bottom="280" w:left="1580" w:header="720" w:footer="720" w:gutter="0"/>
          <w:cols w:space="720"/>
        </w:sectPr>
      </w:pPr>
    </w:p>
    <w:p w14:paraId="102F5F00" w14:textId="77777777" w:rsidR="007674AB" w:rsidRDefault="00000000">
      <w:pPr>
        <w:pStyle w:val="a3"/>
        <w:spacing w:before="67" w:line="322" w:lineRule="exact"/>
        <w:ind w:firstLine="0"/>
      </w:pPr>
      <w:r>
        <w:t>перечня</w:t>
      </w:r>
      <w:r>
        <w:rPr>
          <w:spacing w:val="-5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местного</w:t>
      </w:r>
      <w:r>
        <w:rPr>
          <w:spacing w:val="-6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поселения.</w:t>
      </w:r>
    </w:p>
    <w:p w14:paraId="045C31AF" w14:textId="77777777" w:rsidR="007674AB" w:rsidRDefault="00000000">
      <w:pPr>
        <w:pStyle w:val="a3"/>
        <w:ind w:right="107"/>
      </w:pPr>
      <w:r>
        <w:t>Муниципальный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-4"/>
        </w:rPr>
        <w:t xml:space="preserve"> </w:t>
      </w:r>
      <w:r>
        <w:t>поселения</w:t>
      </w:r>
      <w:r>
        <w:rPr>
          <w:spacing w:val="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соответствующего вида</w:t>
      </w:r>
      <w:r>
        <w:rPr>
          <w:spacing w:val="1"/>
        </w:rPr>
        <w:t xml:space="preserve"> </w:t>
      </w:r>
      <w:r>
        <w:t>контроля.</w:t>
      </w:r>
    </w:p>
    <w:p w14:paraId="5FEAC044" w14:textId="77777777" w:rsidR="007674AB" w:rsidRDefault="00000000">
      <w:pPr>
        <w:pStyle w:val="a3"/>
        <w:spacing w:line="242" w:lineRule="auto"/>
        <w:ind w:right="109"/>
      </w:pP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устанавливается положением о виде муниципального контроля, утверждаемым</w:t>
      </w:r>
      <w:r>
        <w:rPr>
          <w:spacing w:val="1"/>
        </w:rPr>
        <w:t xml:space="preserve"> </w:t>
      </w:r>
      <w:r>
        <w:t>Советом.».</w:t>
      </w:r>
    </w:p>
    <w:p w14:paraId="4BDEEBA9" w14:textId="77777777" w:rsidR="007674AB" w:rsidRDefault="00000000">
      <w:pPr>
        <w:pStyle w:val="a4"/>
        <w:numPr>
          <w:ilvl w:val="0"/>
          <w:numId w:val="2"/>
        </w:numPr>
        <w:tabs>
          <w:tab w:val="left" w:pos="1465"/>
        </w:tabs>
        <w:ind w:right="104" w:firstLine="85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абзаце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52</w:t>
      </w:r>
      <w:r>
        <w:rPr>
          <w:spacing w:val="1"/>
          <w:sz w:val="28"/>
        </w:rPr>
        <w:t xml:space="preserve"> </w:t>
      </w:r>
      <w:r>
        <w:rPr>
          <w:sz w:val="28"/>
        </w:rPr>
        <w:t>«Подготовка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правовых актов»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«обязанности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 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деятельности» заменить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«обязательные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инвестиционной деятельности».</w:t>
      </w:r>
    </w:p>
    <w:p w14:paraId="42038F02" w14:textId="77777777" w:rsidR="007674AB" w:rsidRDefault="00000000">
      <w:pPr>
        <w:pStyle w:val="a4"/>
        <w:numPr>
          <w:ilvl w:val="0"/>
          <w:numId w:val="2"/>
        </w:numPr>
        <w:tabs>
          <w:tab w:val="left" w:pos="1522"/>
        </w:tabs>
        <w:ind w:right="103" w:firstLine="850"/>
        <w:jc w:val="both"/>
        <w:rPr>
          <w:sz w:val="28"/>
        </w:rPr>
      </w:pPr>
      <w:r>
        <w:rPr>
          <w:sz w:val="28"/>
        </w:rPr>
        <w:t>Абзац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52</w:t>
      </w:r>
      <w:r>
        <w:rPr>
          <w:spacing w:val="1"/>
          <w:sz w:val="28"/>
        </w:rPr>
        <w:t xml:space="preserve"> </w:t>
      </w:r>
      <w:r>
        <w:rPr>
          <w:sz w:val="28"/>
        </w:rPr>
        <w:t>«Подготовка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актов»</w:t>
      </w:r>
      <w:r>
        <w:rPr>
          <w:spacing w:val="-4"/>
          <w:sz w:val="28"/>
        </w:rPr>
        <w:t xml:space="preserve"> </w:t>
      </w:r>
      <w:r>
        <w:rPr>
          <w:sz w:val="28"/>
        </w:rPr>
        <w:t>изложить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редакции:</w:t>
      </w:r>
    </w:p>
    <w:p w14:paraId="1D9206B0" w14:textId="77777777" w:rsidR="007674AB" w:rsidRDefault="00000000">
      <w:pPr>
        <w:pStyle w:val="a3"/>
        <w:ind w:right="107"/>
      </w:pPr>
      <w:r>
        <w:t>«Оценка</w:t>
      </w:r>
      <w:r>
        <w:rPr>
          <w:spacing w:val="1"/>
        </w:rPr>
        <w:t xml:space="preserve"> </w:t>
      </w:r>
      <w:r>
        <w:t>регулирующего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вводящих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запреты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введению,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возникновению необоснованных расходов субъектов предпринимательской и</w:t>
      </w:r>
      <w:r>
        <w:rPr>
          <w:spacing w:val="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местного бюджета.».</w:t>
      </w:r>
    </w:p>
    <w:p w14:paraId="061741F1" w14:textId="77777777" w:rsidR="007674AB" w:rsidRDefault="00000000">
      <w:pPr>
        <w:pStyle w:val="a4"/>
        <w:numPr>
          <w:ilvl w:val="0"/>
          <w:numId w:val="2"/>
        </w:numPr>
        <w:tabs>
          <w:tab w:val="left" w:pos="1508"/>
        </w:tabs>
        <w:ind w:right="112" w:firstLine="850"/>
        <w:jc w:val="both"/>
        <w:rPr>
          <w:sz w:val="28"/>
        </w:rPr>
      </w:pPr>
      <w:r>
        <w:rPr>
          <w:sz w:val="28"/>
        </w:rPr>
        <w:t>Абзац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54</w:t>
      </w:r>
      <w:r>
        <w:rPr>
          <w:spacing w:val="1"/>
          <w:sz w:val="28"/>
        </w:rPr>
        <w:t xml:space="preserve"> </w:t>
      </w:r>
      <w:r>
        <w:rPr>
          <w:sz w:val="28"/>
        </w:rPr>
        <w:t>«Принятие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 изменений и дополнений в устав поселения» изложить в 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редакции:</w:t>
      </w:r>
    </w:p>
    <w:p w14:paraId="45497046" w14:textId="77777777" w:rsidR="007674AB" w:rsidRDefault="00000000">
      <w:pPr>
        <w:pStyle w:val="a3"/>
        <w:ind w:right="106"/>
      </w:pPr>
      <w:r>
        <w:t>«Глава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опубликовать</w:t>
      </w:r>
      <w:r>
        <w:rPr>
          <w:spacing w:val="1"/>
        </w:rPr>
        <w:t xml:space="preserve"> </w:t>
      </w:r>
      <w:r>
        <w:t>(обнародовать)</w:t>
      </w:r>
      <w:r>
        <w:rPr>
          <w:spacing w:val="1"/>
        </w:rPr>
        <w:t xml:space="preserve"> </w:t>
      </w:r>
      <w:r>
        <w:t>зарегистрированные устав поселения, муниципальный правовой акт о 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органа исполнительной власти в сфере регистрации уставов 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уставов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Федерального</w:t>
      </w:r>
      <w:r>
        <w:rPr>
          <w:spacing w:val="-67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21.07.2005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97-ФЗ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уставов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4"/>
        </w:rPr>
        <w:t xml:space="preserve"> </w:t>
      </w:r>
      <w:r>
        <w:t>образований».».</w:t>
      </w:r>
    </w:p>
    <w:p w14:paraId="2D651056" w14:textId="77777777" w:rsidR="007674AB" w:rsidRDefault="00000000">
      <w:pPr>
        <w:pStyle w:val="a4"/>
        <w:numPr>
          <w:ilvl w:val="0"/>
          <w:numId w:val="2"/>
        </w:numPr>
        <w:tabs>
          <w:tab w:val="left" w:pos="1542"/>
        </w:tabs>
        <w:ind w:right="107" w:firstLine="850"/>
        <w:jc w:val="both"/>
        <w:rPr>
          <w:sz w:val="28"/>
        </w:rPr>
      </w:pP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«Составление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рассмотрение проекта местного бюджета и утверждение местного бюджета»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абзацем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следующего содержания:</w:t>
      </w:r>
    </w:p>
    <w:p w14:paraId="19308418" w14:textId="77777777" w:rsidR="007674AB" w:rsidRDefault="00000000">
      <w:pPr>
        <w:pStyle w:val="a3"/>
        <w:ind w:right="107"/>
      </w:pPr>
      <w:r>
        <w:t>«- документах, определяющих цели национального развития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достижению.».</w:t>
      </w:r>
    </w:p>
    <w:p w14:paraId="75483FD1" w14:textId="77777777" w:rsidR="007674AB" w:rsidRDefault="00000000">
      <w:pPr>
        <w:pStyle w:val="a4"/>
        <w:numPr>
          <w:ilvl w:val="0"/>
          <w:numId w:val="2"/>
        </w:numPr>
        <w:tabs>
          <w:tab w:val="left" w:pos="1407"/>
        </w:tabs>
        <w:ind w:right="103" w:firstLine="850"/>
        <w:jc w:val="both"/>
        <w:rPr>
          <w:sz w:val="28"/>
        </w:rPr>
      </w:pPr>
      <w:r>
        <w:rPr>
          <w:sz w:val="28"/>
        </w:rPr>
        <w:t>Часть 3 статьи 71 «Осуществление финансового контроля» изложить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редакции:</w:t>
      </w:r>
    </w:p>
    <w:p w14:paraId="6FC5307B" w14:textId="77777777" w:rsidR="007674AB" w:rsidRDefault="00000000">
      <w:pPr>
        <w:pStyle w:val="a3"/>
        <w:ind w:right="101"/>
      </w:pPr>
      <w:r>
        <w:t>«3. Контрольно-счетная палата муниципального образования Северский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контрольно-счетного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8"/>
        </w:rPr>
        <w:t xml:space="preserve"> </w:t>
      </w:r>
      <w:r>
        <w:t>внешнего</w:t>
      </w:r>
      <w:r>
        <w:rPr>
          <w:spacing w:val="-6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финансового</w:t>
      </w:r>
      <w:r>
        <w:rPr>
          <w:spacing w:val="-10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</w:p>
    <w:p w14:paraId="7AE1CCC0" w14:textId="77777777" w:rsidR="007674AB" w:rsidRDefault="007674AB">
      <w:pPr>
        <w:sectPr w:rsidR="007674AB">
          <w:pgSz w:w="11910" w:h="16840"/>
          <w:pgMar w:top="1040" w:right="460" w:bottom="280" w:left="1580" w:header="720" w:footer="720" w:gutter="0"/>
          <w:cols w:space="720"/>
        </w:sectPr>
      </w:pPr>
    </w:p>
    <w:p w14:paraId="4378DB82" w14:textId="77777777" w:rsidR="007674AB" w:rsidRDefault="00000000">
      <w:pPr>
        <w:pStyle w:val="a3"/>
        <w:spacing w:before="67"/>
        <w:ind w:right="104" w:firstLine="0"/>
      </w:pPr>
      <w:r>
        <w:t>соглашения</w:t>
      </w:r>
      <w:r>
        <w:rPr>
          <w:spacing w:val="-8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передаче</w:t>
      </w:r>
      <w:r>
        <w:rPr>
          <w:spacing w:val="-11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полномочий,</w:t>
      </w:r>
      <w:r>
        <w:rPr>
          <w:spacing w:val="-7"/>
        </w:rPr>
        <w:t xml:space="preserve"> </w:t>
      </w:r>
      <w:r>
        <w:t>заключенного</w:t>
      </w:r>
      <w:r>
        <w:rPr>
          <w:spacing w:val="-8"/>
        </w:rPr>
        <w:t xml:space="preserve"> </w:t>
      </w:r>
      <w:r>
        <w:t>Советом</w:t>
      </w:r>
      <w:r>
        <w:rPr>
          <w:spacing w:val="-8"/>
        </w:rPr>
        <w:t xml:space="preserve"> </w:t>
      </w:r>
      <w:r>
        <w:t>поселения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Северский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в целях реализации</w:t>
      </w:r>
      <w:r>
        <w:rPr>
          <w:spacing w:val="1"/>
        </w:rPr>
        <w:t xml:space="preserve"> </w:t>
      </w:r>
      <w:r>
        <w:t>Федерального закона от 07.02.2011 № 6-ФЗ «Об общих принципах организации</w:t>
      </w:r>
      <w:r>
        <w:rPr>
          <w:spacing w:val="1"/>
        </w:rPr>
        <w:t xml:space="preserve"> </w:t>
      </w:r>
      <w:r>
        <w:t>и деятельности контрольно-счетных органов субъектов Российской Федерации</w:t>
      </w:r>
      <w:r>
        <w:rPr>
          <w:spacing w:val="1"/>
        </w:rPr>
        <w:t xml:space="preserve"> </w:t>
      </w:r>
      <w:r>
        <w:t>и муниципальных</w:t>
      </w:r>
      <w:r>
        <w:rPr>
          <w:spacing w:val="-3"/>
        </w:rPr>
        <w:t xml:space="preserve"> </w:t>
      </w:r>
      <w:r>
        <w:t>образований».</w:t>
      </w:r>
    </w:p>
    <w:p w14:paraId="0E89EA83" w14:textId="77777777" w:rsidR="007674AB" w:rsidRDefault="00000000">
      <w:pPr>
        <w:pStyle w:val="a3"/>
        <w:spacing w:before="4"/>
        <w:ind w:right="105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полномочиям</w:t>
      </w:r>
      <w:r>
        <w:rPr>
          <w:spacing w:val="1"/>
        </w:rPr>
        <w:t xml:space="preserve"> </w:t>
      </w:r>
      <w:r>
        <w:t>контрольно-счетного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относятся:</w:t>
      </w:r>
    </w:p>
    <w:p w14:paraId="5BF666B9" w14:textId="77777777" w:rsidR="007674AB" w:rsidRDefault="00000000">
      <w:pPr>
        <w:pStyle w:val="a4"/>
        <w:numPr>
          <w:ilvl w:val="0"/>
          <w:numId w:val="1"/>
        </w:numPr>
        <w:tabs>
          <w:tab w:val="left" w:pos="1503"/>
        </w:tabs>
        <w:ind w:right="105" w:firstLine="85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средств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случаях,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Федерации;</w:t>
      </w:r>
    </w:p>
    <w:p w14:paraId="16CFBDD2" w14:textId="77777777" w:rsidR="007674AB" w:rsidRDefault="00000000">
      <w:pPr>
        <w:pStyle w:val="a4"/>
        <w:numPr>
          <w:ilvl w:val="0"/>
          <w:numId w:val="1"/>
        </w:numPr>
        <w:tabs>
          <w:tab w:val="left" w:pos="1479"/>
        </w:tabs>
        <w:ind w:right="116" w:firstLine="850"/>
        <w:jc w:val="both"/>
        <w:rPr>
          <w:sz w:val="28"/>
        </w:rPr>
      </w:pP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показателей;</w:t>
      </w:r>
    </w:p>
    <w:p w14:paraId="3AB1E95F" w14:textId="77777777" w:rsidR="007674AB" w:rsidRDefault="00000000">
      <w:pPr>
        <w:pStyle w:val="a4"/>
        <w:numPr>
          <w:ilvl w:val="0"/>
          <w:numId w:val="1"/>
        </w:numPr>
        <w:tabs>
          <w:tab w:val="left" w:pos="1273"/>
        </w:tabs>
        <w:spacing w:line="321" w:lineRule="exact"/>
        <w:ind w:left="1272" w:hanging="304"/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10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-11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-10"/>
          <w:sz w:val="28"/>
        </w:rPr>
        <w:t xml:space="preserve"> </w:t>
      </w:r>
      <w:r>
        <w:rPr>
          <w:sz w:val="28"/>
        </w:rPr>
        <w:t>об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бюджета;</w:t>
      </w:r>
    </w:p>
    <w:p w14:paraId="5652B14F" w14:textId="77777777" w:rsidR="007674AB" w:rsidRDefault="00000000">
      <w:pPr>
        <w:pStyle w:val="a4"/>
        <w:numPr>
          <w:ilvl w:val="0"/>
          <w:numId w:val="1"/>
        </w:numPr>
        <w:tabs>
          <w:tab w:val="left" w:pos="1407"/>
        </w:tabs>
        <w:ind w:right="105" w:firstLine="85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закупок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Федеральным законом от 05.04.2013 № 44-ФЗ «О контрактной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закупок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муниципальных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нужд»;</w:t>
      </w:r>
    </w:p>
    <w:p w14:paraId="3D690EB3" w14:textId="77777777" w:rsidR="007674AB" w:rsidRDefault="00000000">
      <w:pPr>
        <w:pStyle w:val="a4"/>
        <w:numPr>
          <w:ilvl w:val="0"/>
          <w:numId w:val="1"/>
        </w:numPr>
        <w:tabs>
          <w:tab w:val="left" w:pos="1287"/>
        </w:tabs>
        <w:spacing w:before="2"/>
        <w:ind w:right="106" w:firstLine="850"/>
        <w:jc w:val="both"/>
        <w:rPr>
          <w:sz w:val="28"/>
        </w:rPr>
      </w:pPr>
      <w:r>
        <w:rPr>
          <w:sz w:val="28"/>
        </w:rPr>
        <w:t>оценка эффективности формирования муниципальной 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 и распоряжения такой собственностью и контроль за 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интеллектуальной деятельности);</w:t>
      </w:r>
    </w:p>
    <w:p w14:paraId="0265AB31" w14:textId="77777777" w:rsidR="007674AB" w:rsidRDefault="00000000">
      <w:pPr>
        <w:pStyle w:val="a4"/>
        <w:numPr>
          <w:ilvl w:val="0"/>
          <w:numId w:val="1"/>
        </w:numPr>
        <w:tabs>
          <w:tab w:val="left" w:pos="1349"/>
        </w:tabs>
        <w:ind w:right="106" w:firstLine="85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льгот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преимуществ, бюджетных кредитов за счет средств местного бюджета,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 законности предоставления муниципальных гарантий и поручительств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сделкам,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совершаемым юридическими лицами и индивидуальными предпринимателями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счет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9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имущества,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находящегося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собственности поселения;</w:t>
      </w:r>
    </w:p>
    <w:p w14:paraId="11653931" w14:textId="77777777" w:rsidR="007674AB" w:rsidRDefault="00000000">
      <w:pPr>
        <w:pStyle w:val="a4"/>
        <w:numPr>
          <w:ilvl w:val="0"/>
          <w:numId w:val="1"/>
        </w:numPr>
        <w:tabs>
          <w:tab w:val="left" w:pos="1431"/>
        </w:tabs>
        <w:spacing w:before="1"/>
        <w:ind w:right="101" w:firstLine="850"/>
        <w:jc w:val="both"/>
        <w:rPr>
          <w:sz w:val="28"/>
        </w:rPr>
      </w:pP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 правовых актов, приводящих к изменению доходов 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программ);</w:t>
      </w:r>
    </w:p>
    <w:p w14:paraId="734FBDBA" w14:textId="77777777" w:rsidR="007674AB" w:rsidRDefault="00000000">
      <w:pPr>
        <w:pStyle w:val="a4"/>
        <w:numPr>
          <w:ilvl w:val="0"/>
          <w:numId w:val="1"/>
        </w:numPr>
        <w:tabs>
          <w:tab w:val="left" w:pos="1297"/>
        </w:tabs>
        <w:ind w:right="110" w:firstLine="850"/>
        <w:jc w:val="both"/>
        <w:rPr>
          <w:sz w:val="28"/>
        </w:rPr>
      </w:pPr>
      <w:r>
        <w:rPr>
          <w:sz w:val="28"/>
        </w:rPr>
        <w:t>анализ и мониторинг бюджетного процесса в поселении,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 предложений по устранению выявленных отклонений в бюджетном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14:paraId="552E90DD" w14:textId="77777777" w:rsidR="007674AB" w:rsidRDefault="00000000">
      <w:pPr>
        <w:pStyle w:val="a4"/>
        <w:numPr>
          <w:ilvl w:val="0"/>
          <w:numId w:val="1"/>
        </w:numPr>
        <w:tabs>
          <w:tab w:val="left" w:pos="1455"/>
        </w:tabs>
        <w:ind w:right="102" w:firstLine="85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ежеквартальное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бюджета, о результатах проведенных контрольных и экспертно-аналитических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5"/>
          <w:sz w:val="28"/>
        </w:rPr>
        <w:t xml:space="preserve"> </w:t>
      </w:r>
      <w:r>
        <w:rPr>
          <w:sz w:val="28"/>
        </w:rPr>
        <w:t>в Совет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главе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поселения;</w:t>
      </w:r>
    </w:p>
    <w:p w14:paraId="767857B5" w14:textId="77777777" w:rsidR="007674AB" w:rsidRDefault="00000000">
      <w:pPr>
        <w:pStyle w:val="a4"/>
        <w:numPr>
          <w:ilvl w:val="0"/>
          <w:numId w:val="1"/>
        </w:numPr>
        <w:tabs>
          <w:tab w:val="left" w:pos="1724"/>
        </w:tabs>
        <w:spacing w:before="2"/>
        <w:ind w:right="115" w:firstLine="850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 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 долга;</w:t>
      </w:r>
    </w:p>
    <w:p w14:paraId="01C9AA67" w14:textId="77777777" w:rsidR="007674AB" w:rsidRDefault="007674AB">
      <w:pPr>
        <w:jc w:val="both"/>
        <w:rPr>
          <w:sz w:val="28"/>
        </w:rPr>
        <w:sectPr w:rsidR="007674AB">
          <w:pgSz w:w="11910" w:h="16840"/>
          <w:pgMar w:top="1040" w:right="460" w:bottom="280" w:left="1580" w:header="720" w:footer="720" w:gutter="0"/>
          <w:cols w:space="720"/>
        </w:sectPr>
      </w:pPr>
    </w:p>
    <w:p w14:paraId="309AD768" w14:textId="77777777" w:rsidR="007674AB" w:rsidRDefault="00000000">
      <w:pPr>
        <w:pStyle w:val="a4"/>
        <w:numPr>
          <w:ilvl w:val="0"/>
          <w:numId w:val="1"/>
        </w:numPr>
        <w:tabs>
          <w:tab w:val="left" w:pos="1517"/>
        </w:tabs>
        <w:spacing w:before="67"/>
        <w:ind w:right="103" w:firstLine="85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 развития поселения, предусмотренных документами</w:t>
      </w:r>
      <w:r>
        <w:rPr>
          <w:spacing w:val="-68"/>
          <w:sz w:val="28"/>
        </w:rPr>
        <w:t xml:space="preserve"> </w:t>
      </w:r>
      <w:r>
        <w:rPr>
          <w:sz w:val="28"/>
        </w:rPr>
        <w:t>стратегического планирования поселения, в пределах компетенции контрольно-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счетного органа</w:t>
      </w:r>
      <w:r>
        <w:rPr>
          <w:spacing w:val="2"/>
          <w:sz w:val="28"/>
        </w:rPr>
        <w:t xml:space="preserve"> </w:t>
      </w:r>
      <w:r>
        <w:rPr>
          <w:sz w:val="28"/>
        </w:rPr>
        <w:t>поселения;</w:t>
      </w:r>
    </w:p>
    <w:p w14:paraId="3F468E25" w14:textId="77777777" w:rsidR="007674AB" w:rsidRDefault="00000000">
      <w:pPr>
        <w:pStyle w:val="a4"/>
        <w:numPr>
          <w:ilvl w:val="0"/>
          <w:numId w:val="1"/>
        </w:numPr>
        <w:tabs>
          <w:tab w:val="left" w:pos="1460"/>
        </w:tabs>
        <w:spacing w:before="4"/>
        <w:ind w:right="116" w:firstLine="850"/>
        <w:jc w:val="both"/>
        <w:rPr>
          <w:sz w:val="28"/>
        </w:rPr>
      </w:pPr>
      <w:r>
        <w:rPr>
          <w:sz w:val="28"/>
        </w:rPr>
        <w:t>участие в пределах полномочий в мероприятиях, направленных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</w:p>
    <w:p w14:paraId="10C7F85D" w14:textId="77777777" w:rsidR="007674AB" w:rsidRDefault="00000000">
      <w:pPr>
        <w:pStyle w:val="a4"/>
        <w:numPr>
          <w:ilvl w:val="0"/>
          <w:numId w:val="1"/>
        </w:numPr>
        <w:tabs>
          <w:tab w:val="left" w:pos="1465"/>
        </w:tabs>
        <w:ind w:right="104" w:firstLine="850"/>
        <w:jc w:val="both"/>
        <w:rPr>
          <w:sz w:val="28"/>
        </w:rPr>
      </w:pPr>
      <w:r>
        <w:rPr>
          <w:sz w:val="28"/>
        </w:rPr>
        <w:t>иные полномочия в сфере внешнего муниципального 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 установленные федеральными законами, законами Краснодарского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3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3"/>
          <w:sz w:val="28"/>
        </w:rPr>
        <w:t xml:space="preserve"> </w:t>
      </w:r>
      <w:r>
        <w:rPr>
          <w:sz w:val="28"/>
        </w:rPr>
        <w:t>и решениями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Совета.».</w:t>
      </w:r>
    </w:p>
    <w:p w14:paraId="628FAFDF" w14:textId="77777777" w:rsidR="007674AB" w:rsidRDefault="00000000">
      <w:pPr>
        <w:pStyle w:val="a4"/>
        <w:numPr>
          <w:ilvl w:val="0"/>
          <w:numId w:val="2"/>
        </w:numPr>
        <w:tabs>
          <w:tab w:val="left" w:pos="1513"/>
        </w:tabs>
        <w:ind w:right="109" w:firstLine="850"/>
        <w:jc w:val="both"/>
        <w:rPr>
          <w:sz w:val="28"/>
        </w:rPr>
      </w:pPr>
      <w:r>
        <w:rPr>
          <w:sz w:val="28"/>
        </w:rPr>
        <w:t>Абзац</w:t>
      </w:r>
      <w:r>
        <w:rPr>
          <w:spacing w:val="1"/>
          <w:sz w:val="28"/>
        </w:rPr>
        <w:t xml:space="preserve"> </w:t>
      </w:r>
      <w:r>
        <w:rPr>
          <w:sz w:val="28"/>
        </w:rPr>
        <w:t>третий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71</w:t>
      </w:r>
      <w:r>
        <w:rPr>
          <w:spacing w:val="1"/>
          <w:sz w:val="28"/>
        </w:rPr>
        <w:t xml:space="preserve"> </w:t>
      </w:r>
      <w:r>
        <w:rPr>
          <w:sz w:val="28"/>
        </w:rPr>
        <w:t>«Осуществление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контроля» после слов «контроль за соблюдением положений правовых 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обусловливающих публичные нормативные обязательства и обязательства по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21"/>
          <w:sz w:val="28"/>
        </w:rPr>
        <w:t xml:space="preserve"> </w:t>
      </w:r>
      <w:r>
        <w:rPr>
          <w:sz w:val="28"/>
        </w:rPr>
        <w:t>выплатам</w:t>
      </w:r>
      <w:r>
        <w:rPr>
          <w:spacing w:val="2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22"/>
          <w:sz w:val="28"/>
        </w:rPr>
        <w:t xml:space="preserve"> </w:t>
      </w:r>
      <w:r>
        <w:rPr>
          <w:sz w:val="28"/>
        </w:rPr>
        <w:t>лицам</w:t>
      </w:r>
      <w:r>
        <w:rPr>
          <w:spacing w:val="21"/>
          <w:sz w:val="28"/>
        </w:rPr>
        <w:t xml:space="preserve"> </w:t>
      </w:r>
      <w:r>
        <w:rPr>
          <w:sz w:val="28"/>
        </w:rPr>
        <w:t>из</w:t>
      </w:r>
      <w:r>
        <w:rPr>
          <w:spacing w:val="16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21"/>
          <w:sz w:val="28"/>
        </w:rPr>
        <w:t xml:space="preserve"> </w:t>
      </w:r>
      <w:r>
        <w:rPr>
          <w:sz w:val="28"/>
        </w:rPr>
        <w:t>бюджета,»</w:t>
      </w:r>
      <w:r>
        <w:rPr>
          <w:spacing w:val="16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9"/>
          <w:sz w:val="28"/>
        </w:rPr>
        <w:t xml:space="preserve"> </w:t>
      </w:r>
      <w:r>
        <w:rPr>
          <w:sz w:val="28"/>
        </w:rPr>
        <w:t>словами</w:t>
      </w:r>
    </w:p>
    <w:p w14:paraId="3D5ADEAB" w14:textId="77777777" w:rsidR="007674AB" w:rsidRDefault="00000000">
      <w:pPr>
        <w:pStyle w:val="a3"/>
        <w:ind w:right="100" w:firstLine="0"/>
      </w:pPr>
      <w:r>
        <w:t>«формирование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муниципальным</w:t>
      </w:r>
      <w:r>
        <w:rPr>
          <w:spacing w:val="1"/>
        </w:rPr>
        <w:t xml:space="preserve"> </w:t>
      </w:r>
      <w:r>
        <w:t>имуществом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использовании,».</w:t>
      </w:r>
    </w:p>
    <w:sectPr w:rsidR="007674AB">
      <w:pgSz w:w="11910" w:h="16840"/>
      <w:pgMar w:top="1040" w:right="46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E1948"/>
    <w:multiLevelType w:val="hybridMultilevel"/>
    <w:tmpl w:val="21F4D738"/>
    <w:lvl w:ilvl="0" w:tplc="18106AF8">
      <w:start w:val="1"/>
      <w:numFmt w:val="decimal"/>
      <w:lvlText w:val="%1)"/>
      <w:lvlJc w:val="left"/>
      <w:pPr>
        <w:ind w:left="119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2347018">
      <w:numFmt w:val="bullet"/>
      <w:lvlText w:val="•"/>
      <w:lvlJc w:val="left"/>
      <w:pPr>
        <w:ind w:left="1094" w:hanging="346"/>
      </w:pPr>
      <w:rPr>
        <w:rFonts w:hint="default"/>
        <w:lang w:val="ru-RU" w:eastAsia="en-US" w:bidi="ar-SA"/>
      </w:rPr>
    </w:lvl>
    <w:lvl w:ilvl="2" w:tplc="DFE27728">
      <w:numFmt w:val="bullet"/>
      <w:lvlText w:val="•"/>
      <w:lvlJc w:val="left"/>
      <w:pPr>
        <w:ind w:left="2068" w:hanging="346"/>
      </w:pPr>
      <w:rPr>
        <w:rFonts w:hint="default"/>
        <w:lang w:val="ru-RU" w:eastAsia="en-US" w:bidi="ar-SA"/>
      </w:rPr>
    </w:lvl>
    <w:lvl w:ilvl="3" w:tplc="9ADC6A26">
      <w:numFmt w:val="bullet"/>
      <w:lvlText w:val="•"/>
      <w:lvlJc w:val="left"/>
      <w:pPr>
        <w:ind w:left="3043" w:hanging="346"/>
      </w:pPr>
      <w:rPr>
        <w:rFonts w:hint="default"/>
        <w:lang w:val="ru-RU" w:eastAsia="en-US" w:bidi="ar-SA"/>
      </w:rPr>
    </w:lvl>
    <w:lvl w:ilvl="4" w:tplc="9148DBEE">
      <w:numFmt w:val="bullet"/>
      <w:lvlText w:val="•"/>
      <w:lvlJc w:val="left"/>
      <w:pPr>
        <w:ind w:left="4017" w:hanging="346"/>
      </w:pPr>
      <w:rPr>
        <w:rFonts w:hint="default"/>
        <w:lang w:val="ru-RU" w:eastAsia="en-US" w:bidi="ar-SA"/>
      </w:rPr>
    </w:lvl>
    <w:lvl w:ilvl="5" w:tplc="F9607110">
      <w:numFmt w:val="bullet"/>
      <w:lvlText w:val="•"/>
      <w:lvlJc w:val="left"/>
      <w:pPr>
        <w:ind w:left="4992" w:hanging="346"/>
      </w:pPr>
      <w:rPr>
        <w:rFonts w:hint="default"/>
        <w:lang w:val="ru-RU" w:eastAsia="en-US" w:bidi="ar-SA"/>
      </w:rPr>
    </w:lvl>
    <w:lvl w:ilvl="6" w:tplc="E854A572">
      <w:numFmt w:val="bullet"/>
      <w:lvlText w:val="•"/>
      <w:lvlJc w:val="left"/>
      <w:pPr>
        <w:ind w:left="5966" w:hanging="346"/>
      </w:pPr>
      <w:rPr>
        <w:rFonts w:hint="default"/>
        <w:lang w:val="ru-RU" w:eastAsia="en-US" w:bidi="ar-SA"/>
      </w:rPr>
    </w:lvl>
    <w:lvl w:ilvl="7" w:tplc="ABD0DF4A">
      <w:numFmt w:val="bullet"/>
      <w:lvlText w:val="•"/>
      <w:lvlJc w:val="left"/>
      <w:pPr>
        <w:ind w:left="6940" w:hanging="346"/>
      </w:pPr>
      <w:rPr>
        <w:rFonts w:hint="default"/>
        <w:lang w:val="ru-RU" w:eastAsia="en-US" w:bidi="ar-SA"/>
      </w:rPr>
    </w:lvl>
    <w:lvl w:ilvl="8" w:tplc="BF98AADE">
      <w:numFmt w:val="bullet"/>
      <w:lvlText w:val="•"/>
      <w:lvlJc w:val="left"/>
      <w:pPr>
        <w:ind w:left="7915" w:hanging="346"/>
      </w:pPr>
      <w:rPr>
        <w:rFonts w:hint="default"/>
        <w:lang w:val="ru-RU" w:eastAsia="en-US" w:bidi="ar-SA"/>
      </w:rPr>
    </w:lvl>
  </w:abstractNum>
  <w:abstractNum w:abstractNumId="1" w15:restartNumberingAfterBreak="0">
    <w:nsid w:val="1A724F9D"/>
    <w:multiLevelType w:val="hybridMultilevel"/>
    <w:tmpl w:val="EBF4B210"/>
    <w:lvl w:ilvl="0" w:tplc="8ED86D5C">
      <w:start w:val="1"/>
      <w:numFmt w:val="decimal"/>
      <w:lvlText w:val="%1)"/>
      <w:lvlJc w:val="left"/>
      <w:pPr>
        <w:ind w:left="119" w:hanging="53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0F22C76">
      <w:numFmt w:val="bullet"/>
      <w:lvlText w:val="•"/>
      <w:lvlJc w:val="left"/>
      <w:pPr>
        <w:ind w:left="1094" w:hanging="533"/>
      </w:pPr>
      <w:rPr>
        <w:rFonts w:hint="default"/>
        <w:lang w:val="ru-RU" w:eastAsia="en-US" w:bidi="ar-SA"/>
      </w:rPr>
    </w:lvl>
    <w:lvl w:ilvl="2" w:tplc="09C07216">
      <w:numFmt w:val="bullet"/>
      <w:lvlText w:val="•"/>
      <w:lvlJc w:val="left"/>
      <w:pPr>
        <w:ind w:left="2068" w:hanging="533"/>
      </w:pPr>
      <w:rPr>
        <w:rFonts w:hint="default"/>
        <w:lang w:val="ru-RU" w:eastAsia="en-US" w:bidi="ar-SA"/>
      </w:rPr>
    </w:lvl>
    <w:lvl w:ilvl="3" w:tplc="50903AB6">
      <w:numFmt w:val="bullet"/>
      <w:lvlText w:val="•"/>
      <w:lvlJc w:val="left"/>
      <w:pPr>
        <w:ind w:left="3043" w:hanging="533"/>
      </w:pPr>
      <w:rPr>
        <w:rFonts w:hint="default"/>
        <w:lang w:val="ru-RU" w:eastAsia="en-US" w:bidi="ar-SA"/>
      </w:rPr>
    </w:lvl>
    <w:lvl w:ilvl="4" w:tplc="ACA83A06">
      <w:numFmt w:val="bullet"/>
      <w:lvlText w:val="•"/>
      <w:lvlJc w:val="left"/>
      <w:pPr>
        <w:ind w:left="4017" w:hanging="533"/>
      </w:pPr>
      <w:rPr>
        <w:rFonts w:hint="default"/>
        <w:lang w:val="ru-RU" w:eastAsia="en-US" w:bidi="ar-SA"/>
      </w:rPr>
    </w:lvl>
    <w:lvl w:ilvl="5" w:tplc="81EE13FE">
      <w:numFmt w:val="bullet"/>
      <w:lvlText w:val="•"/>
      <w:lvlJc w:val="left"/>
      <w:pPr>
        <w:ind w:left="4992" w:hanging="533"/>
      </w:pPr>
      <w:rPr>
        <w:rFonts w:hint="default"/>
        <w:lang w:val="ru-RU" w:eastAsia="en-US" w:bidi="ar-SA"/>
      </w:rPr>
    </w:lvl>
    <w:lvl w:ilvl="6" w:tplc="3BB29CE8">
      <w:numFmt w:val="bullet"/>
      <w:lvlText w:val="•"/>
      <w:lvlJc w:val="left"/>
      <w:pPr>
        <w:ind w:left="5966" w:hanging="533"/>
      </w:pPr>
      <w:rPr>
        <w:rFonts w:hint="default"/>
        <w:lang w:val="ru-RU" w:eastAsia="en-US" w:bidi="ar-SA"/>
      </w:rPr>
    </w:lvl>
    <w:lvl w:ilvl="7" w:tplc="DA044AB0">
      <w:numFmt w:val="bullet"/>
      <w:lvlText w:val="•"/>
      <w:lvlJc w:val="left"/>
      <w:pPr>
        <w:ind w:left="6940" w:hanging="533"/>
      </w:pPr>
      <w:rPr>
        <w:rFonts w:hint="default"/>
        <w:lang w:val="ru-RU" w:eastAsia="en-US" w:bidi="ar-SA"/>
      </w:rPr>
    </w:lvl>
    <w:lvl w:ilvl="8" w:tplc="CD8AD202">
      <w:numFmt w:val="bullet"/>
      <w:lvlText w:val="•"/>
      <w:lvlJc w:val="left"/>
      <w:pPr>
        <w:ind w:left="7915" w:hanging="533"/>
      </w:pPr>
      <w:rPr>
        <w:rFonts w:hint="default"/>
        <w:lang w:val="ru-RU" w:eastAsia="en-US" w:bidi="ar-SA"/>
      </w:rPr>
    </w:lvl>
  </w:abstractNum>
  <w:abstractNum w:abstractNumId="2" w15:restartNumberingAfterBreak="0">
    <w:nsid w:val="1F663ABE"/>
    <w:multiLevelType w:val="hybridMultilevel"/>
    <w:tmpl w:val="9D0C5574"/>
    <w:lvl w:ilvl="0" w:tplc="AA7A9516">
      <w:start w:val="1"/>
      <w:numFmt w:val="decimal"/>
      <w:lvlText w:val="%1."/>
      <w:lvlJc w:val="left"/>
      <w:pPr>
        <w:ind w:left="119" w:hanging="52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1F2C2E2">
      <w:numFmt w:val="bullet"/>
      <w:lvlText w:val="•"/>
      <w:lvlJc w:val="left"/>
      <w:pPr>
        <w:ind w:left="1094" w:hanging="523"/>
      </w:pPr>
      <w:rPr>
        <w:rFonts w:hint="default"/>
        <w:lang w:val="ru-RU" w:eastAsia="en-US" w:bidi="ar-SA"/>
      </w:rPr>
    </w:lvl>
    <w:lvl w:ilvl="2" w:tplc="0B0AF412">
      <w:numFmt w:val="bullet"/>
      <w:lvlText w:val="•"/>
      <w:lvlJc w:val="left"/>
      <w:pPr>
        <w:ind w:left="2068" w:hanging="523"/>
      </w:pPr>
      <w:rPr>
        <w:rFonts w:hint="default"/>
        <w:lang w:val="ru-RU" w:eastAsia="en-US" w:bidi="ar-SA"/>
      </w:rPr>
    </w:lvl>
    <w:lvl w:ilvl="3" w:tplc="E39EE1AE">
      <w:numFmt w:val="bullet"/>
      <w:lvlText w:val="•"/>
      <w:lvlJc w:val="left"/>
      <w:pPr>
        <w:ind w:left="3043" w:hanging="523"/>
      </w:pPr>
      <w:rPr>
        <w:rFonts w:hint="default"/>
        <w:lang w:val="ru-RU" w:eastAsia="en-US" w:bidi="ar-SA"/>
      </w:rPr>
    </w:lvl>
    <w:lvl w:ilvl="4" w:tplc="74DC89F8">
      <w:numFmt w:val="bullet"/>
      <w:lvlText w:val="•"/>
      <w:lvlJc w:val="left"/>
      <w:pPr>
        <w:ind w:left="4017" w:hanging="523"/>
      </w:pPr>
      <w:rPr>
        <w:rFonts w:hint="default"/>
        <w:lang w:val="ru-RU" w:eastAsia="en-US" w:bidi="ar-SA"/>
      </w:rPr>
    </w:lvl>
    <w:lvl w:ilvl="5" w:tplc="99DE4086">
      <w:numFmt w:val="bullet"/>
      <w:lvlText w:val="•"/>
      <w:lvlJc w:val="left"/>
      <w:pPr>
        <w:ind w:left="4992" w:hanging="523"/>
      </w:pPr>
      <w:rPr>
        <w:rFonts w:hint="default"/>
        <w:lang w:val="ru-RU" w:eastAsia="en-US" w:bidi="ar-SA"/>
      </w:rPr>
    </w:lvl>
    <w:lvl w:ilvl="6" w:tplc="BAD8916C">
      <w:numFmt w:val="bullet"/>
      <w:lvlText w:val="•"/>
      <w:lvlJc w:val="left"/>
      <w:pPr>
        <w:ind w:left="5966" w:hanging="523"/>
      </w:pPr>
      <w:rPr>
        <w:rFonts w:hint="default"/>
        <w:lang w:val="ru-RU" w:eastAsia="en-US" w:bidi="ar-SA"/>
      </w:rPr>
    </w:lvl>
    <w:lvl w:ilvl="7" w:tplc="4CB65A52">
      <w:numFmt w:val="bullet"/>
      <w:lvlText w:val="•"/>
      <w:lvlJc w:val="left"/>
      <w:pPr>
        <w:ind w:left="6940" w:hanging="523"/>
      </w:pPr>
      <w:rPr>
        <w:rFonts w:hint="default"/>
        <w:lang w:val="ru-RU" w:eastAsia="en-US" w:bidi="ar-SA"/>
      </w:rPr>
    </w:lvl>
    <w:lvl w:ilvl="8" w:tplc="87566148">
      <w:numFmt w:val="bullet"/>
      <w:lvlText w:val="•"/>
      <w:lvlJc w:val="left"/>
      <w:pPr>
        <w:ind w:left="7915" w:hanging="523"/>
      </w:pPr>
      <w:rPr>
        <w:rFonts w:hint="default"/>
        <w:lang w:val="ru-RU" w:eastAsia="en-US" w:bidi="ar-SA"/>
      </w:rPr>
    </w:lvl>
  </w:abstractNum>
  <w:abstractNum w:abstractNumId="3" w15:restartNumberingAfterBreak="0">
    <w:nsid w:val="47DC79F2"/>
    <w:multiLevelType w:val="hybridMultilevel"/>
    <w:tmpl w:val="2CF4D74A"/>
    <w:lvl w:ilvl="0" w:tplc="EE886AFA">
      <w:start w:val="1"/>
      <w:numFmt w:val="decimal"/>
      <w:lvlText w:val="%1)"/>
      <w:lvlJc w:val="left"/>
      <w:pPr>
        <w:ind w:left="119" w:hanging="37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F0C4C06">
      <w:numFmt w:val="bullet"/>
      <w:lvlText w:val="•"/>
      <w:lvlJc w:val="left"/>
      <w:pPr>
        <w:ind w:left="1094" w:hanging="370"/>
      </w:pPr>
      <w:rPr>
        <w:rFonts w:hint="default"/>
        <w:lang w:val="ru-RU" w:eastAsia="en-US" w:bidi="ar-SA"/>
      </w:rPr>
    </w:lvl>
    <w:lvl w:ilvl="2" w:tplc="0032BC7C">
      <w:numFmt w:val="bullet"/>
      <w:lvlText w:val="•"/>
      <w:lvlJc w:val="left"/>
      <w:pPr>
        <w:ind w:left="2068" w:hanging="370"/>
      </w:pPr>
      <w:rPr>
        <w:rFonts w:hint="default"/>
        <w:lang w:val="ru-RU" w:eastAsia="en-US" w:bidi="ar-SA"/>
      </w:rPr>
    </w:lvl>
    <w:lvl w:ilvl="3" w:tplc="81DC4B7C">
      <w:numFmt w:val="bullet"/>
      <w:lvlText w:val="•"/>
      <w:lvlJc w:val="left"/>
      <w:pPr>
        <w:ind w:left="3043" w:hanging="370"/>
      </w:pPr>
      <w:rPr>
        <w:rFonts w:hint="default"/>
        <w:lang w:val="ru-RU" w:eastAsia="en-US" w:bidi="ar-SA"/>
      </w:rPr>
    </w:lvl>
    <w:lvl w:ilvl="4" w:tplc="24B2065C">
      <w:numFmt w:val="bullet"/>
      <w:lvlText w:val="•"/>
      <w:lvlJc w:val="left"/>
      <w:pPr>
        <w:ind w:left="4017" w:hanging="370"/>
      </w:pPr>
      <w:rPr>
        <w:rFonts w:hint="default"/>
        <w:lang w:val="ru-RU" w:eastAsia="en-US" w:bidi="ar-SA"/>
      </w:rPr>
    </w:lvl>
    <w:lvl w:ilvl="5" w:tplc="6D305E0E">
      <w:numFmt w:val="bullet"/>
      <w:lvlText w:val="•"/>
      <w:lvlJc w:val="left"/>
      <w:pPr>
        <w:ind w:left="4992" w:hanging="370"/>
      </w:pPr>
      <w:rPr>
        <w:rFonts w:hint="default"/>
        <w:lang w:val="ru-RU" w:eastAsia="en-US" w:bidi="ar-SA"/>
      </w:rPr>
    </w:lvl>
    <w:lvl w:ilvl="6" w:tplc="A5008DC2">
      <w:numFmt w:val="bullet"/>
      <w:lvlText w:val="•"/>
      <w:lvlJc w:val="left"/>
      <w:pPr>
        <w:ind w:left="5966" w:hanging="370"/>
      </w:pPr>
      <w:rPr>
        <w:rFonts w:hint="default"/>
        <w:lang w:val="ru-RU" w:eastAsia="en-US" w:bidi="ar-SA"/>
      </w:rPr>
    </w:lvl>
    <w:lvl w:ilvl="7" w:tplc="C1CC4BFC">
      <w:numFmt w:val="bullet"/>
      <w:lvlText w:val="•"/>
      <w:lvlJc w:val="left"/>
      <w:pPr>
        <w:ind w:left="6940" w:hanging="370"/>
      </w:pPr>
      <w:rPr>
        <w:rFonts w:hint="default"/>
        <w:lang w:val="ru-RU" w:eastAsia="en-US" w:bidi="ar-SA"/>
      </w:rPr>
    </w:lvl>
    <w:lvl w:ilvl="8" w:tplc="84EE1BCA">
      <w:numFmt w:val="bullet"/>
      <w:lvlText w:val="•"/>
      <w:lvlJc w:val="left"/>
      <w:pPr>
        <w:ind w:left="7915" w:hanging="370"/>
      </w:pPr>
      <w:rPr>
        <w:rFonts w:hint="default"/>
        <w:lang w:val="ru-RU" w:eastAsia="en-US" w:bidi="ar-SA"/>
      </w:rPr>
    </w:lvl>
  </w:abstractNum>
  <w:abstractNum w:abstractNumId="4" w15:restartNumberingAfterBreak="0">
    <w:nsid w:val="48995120"/>
    <w:multiLevelType w:val="hybridMultilevel"/>
    <w:tmpl w:val="F8629422"/>
    <w:lvl w:ilvl="0" w:tplc="522842EE">
      <w:start w:val="1"/>
      <w:numFmt w:val="decimal"/>
      <w:lvlText w:val="%1."/>
      <w:lvlJc w:val="left"/>
      <w:pPr>
        <w:ind w:left="1291" w:hanging="3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5922AD4">
      <w:numFmt w:val="bullet"/>
      <w:lvlText w:val="•"/>
      <w:lvlJc w:val="left"/>
      <w:pPr>
        <w:ind w:left="2156" w:hanging="322"/>
      </w:pPr>
      <w:rPr>
        <w:rFonts w:hint="default"/>
        <w:lang w:val="ru-RU" w:eastAsia="en-US" w:bidi="ar-SA"/>
      </w:rPr>
    </w:lvl>
    <w:lvl w:ilvl="2" w:tplc="641E6A00">
      <w:numFmt w:val="bullet"/>
      <w:lvlText w:val="•"/>
      <w:lvlJc w:val="left"/>
      <w:pPr>
        <w:ind w:left="3012" w:hanging="322"/>
      </w:pPr>
      <w:rPr>
        <w:rFonts w:hint="default"/>
        <w:lang w:val="ru-RU" w:eastAsia="en-US" w:bidi="ar-SA"/>
      </w:rPr>
    </w:lvl>
    <w:lvl w:ilvl="3" w:tplc="0CA45F76">
      <w:numFmt w:val="bullet"/>
      <w:lvlText w:val="•"/>
      <w:lvlJc w:val="left"/>
      <w:pPr>
        <w:ind w:left="3869" w:hanging="322"/>
      </w:pPr>
      <w:rPr>
        <w:rFonts w:hint="default"/>
        <w:lang w:val="ru-RU" w:eastAsia="en-US" w:bidi="ar-SA"/>
      </w:rPr>
    </w:lvl>
    <w:lvl w:ilvl="4" w:tplc="B048520C">
      <w:numFmt w:val="bullet"/>
      <w:lvlText w:val="•"/>
      <w:lvlJc w:val="left"/>
      <w:pPr>
        <w:ind w:left="4725" w:hanging="322"/>
      </w:pPr>
      <w:rPr>
        <w:rFonts w:hint="default"/>
        <w:lang w:val="ru-RU" w:eastAsia="en-US" w:bidi="ar-SA"/>
      </w:rPr>
    </w:lvl>
    <w:lvl w:ilvl="5" w:tplc="174AB332">
      <w:numFmt w:val="bullet"/>
      <w:lvlText w:val="•"/>
      <w:lvlJc w:val="left"/>
      <w:pPr>
        <w:ind w:left="5582" w:hanging="322"/>
      </w:pPr>
      <w:rPr>
        <w:rFonts w:hint="default"/>
        <w:lang w:val="ru-RU" w:eastAsia="en-US" w:bidi="ar-SA"/>
      </w:rPr>
    </w:lvl>
    <w:lvl w:ilvl="6" w:tplc="00808B1E">
      <w:numFmt w:val="bullet"/>
      <w:lvlText w:val="•"/>
      <w:lvlJc w:val="left"/>
      <w:pPr>
        <w:ind w:left="6438" w:hanging="322"/>
      </w:pPr>
      <w:rPr>
        <w:rFonts w:hint="default"/>
        <w:lang w:val="ru-RU" w:eastAsia="en-US" w:bidi="ar-SA"/>
      </w:rPr>
    </w:lvl>
    <w:lvl w:ilvl="7" w:tplc="7546804A">
      <w:numFmt w:val="bullet"/>
      <w:lvlText w:val="•"/>
      <w:lvlJc w:val="left"/>
      <w:pPr>
        <w:ind w:left="7294" w:hanging="322"/>
      </w:pPr>
      <w:rPr>
        <w:rFonts w:hint="default"/>
        <w:lang w:val="ru-RU" w:eastAsia="en-US" w:bidi="ar-SA"/>
      </w:rPr>
    </w:lvl>
    <w:lvl w:ilvl="8" w:tplc="11F2E710">
      <w:numFmt w:val="bullet"/>
      <w:lvlText w:val="•"/>
      <w:lvlJc w:val="left"/>
      <w:pPr>
        <w:ind w:left="8151" w:hanging="322"/>
      </w:pPr>
      <w:rPr>
        <w:rFonts w:hint="default"/>
        <w:lang w:val="ru-RU" w:eastAsia="en-US" w:bidi="ar-SA"/>
      </w:rPr>
    </w:lvl>
  </w:abstractNum>
  <w:abstractNum w:abstractNumId="5" w15:restartNumberingAfterBreak="0">
    <w:nsid w:val="7DE510C5"/>
    <w:multiLevelType w:val="hybridMultilevel"/>
    <w:tmpl w:val="35F67260"/>
    <w:lvl w:ilvl="0" w:tplc="2AF080D6">
      <w:start w:val="12"/>
      <w:numFmt w:val="decimal"/>
      <w:lvlText w:val="%1."/>
      <w:lvlJc w:val="left"/>
      <w:pPr>
        <w:ind w:left="119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B1295CC">
      <w:numFmt w:val="bullet"/>
      <w:lvlText w:val="•"/>
      <w:lvlJc w:val="left"/>
      <w:pPr>
        <w:ind w:left="1094" w:hanging="495"/>
      </w:pPr>
      <w:rPr>
        <w:rFonts w:hint="default"/>
        <w:lang w:val="ru-RU" w:eastAsia="en-US" w:bidi="ar-SA"/>
      </w:rPr>
    </w:lvl>
    <w:lvl w:ilvl="2" w:tplc="36AA98CA">
      <w:numFmt w:val="bullet"/>
      <w:lvlText w:val="•"/>
      <w:lvlJc w:val="left"/>
      <w:pPr>
        <w:ind w:left="2068" w:hanging="495"/>
      </w:pPr>
      <w:rPr>
        <w:rFonts w:hint="default"/>
        <w:lang w:val="ru-RU" w:eastAsia="en-US" w:bidi="ar-SA"/>
      </w:rPr>
    </w:lvl>
    <w:lvl w:ilvl="3" w:tplc="E6167600">
      <w:numFmt w:val="bullet"/>
      <w:lvlText w:val="•"/>
      <w:lvlJc w:val="left"/>
      <w:pPr>
        <w:ind w:left="3043" w:hanging="495"/>
      </w:pPr>
      <w:rPr>
        <w:rFonts w:hint="default"/>
        <w:lang w:val="ru-RU" w:eastAsia="en-US" w:bidi="ar-SA"/>
      </w:rPr>
    </w:lvl>
    <w:lvl w:ilvl="4" w:tplc="648EFB8A">
      <w:numFmt w:val="bullet"/>
      <w:lvlText w:val="•"/>
      <w:lvlJc w:val="left"/>
      <w:pPr>
        <w:ind w:left="4017" w:hanging="495"/>
      </w:pPr>
      <w:rPr>
        <w:rFonts w:hint="default"/>
        <w:lang w:val="ru-RU" w:eastAsia="en-US" w:bidi="ar-SA"/>
      </w:rPr>
    </w:lvl>
    <w:lvl w:ilvl="5" w:tplc="A2CE5698">
      <w:numFmt w:val="bullet"/>
      <w:lvlText w:val="•"/>
      <w:lvlJc w:val="left"/>
      <w:pPr>
        <w:ind w:left="4992" w:hanging="495"/>
      </w:pPr>
      <w:rPr>
        <w:rFonts w:hint="default"/>
        <w:lang w:val="ru-RU" w:eastAsia="en-US" w:bidi="ar-SA"/>
      </w:rPr>
    </w:lvl>
    <w:lvl w:ilvl="6" w:tplc="818A233A">
      <w:numFmt w:val="bullet"/>
      <w:lvlText w:val="•"/>
      <w:lvlJc w:val="left"/>
      <w:pPr>
        <w:ind w:left="5966" w:hanging="495"/>
      </w:pPr>
      <w:rPr>
        <w:rFonts w:hint="default"/>
        <w:lang w:val="ru-RU" w:eastAsia="en-US" w:bidi="ar-SA"/>
      </w:rPr>
    </w:lvl>
    <w:lvl w:ilvl="7" w:tplc="C7686596">
      <w:numFmt w:val="bullet"/>
      <w:lvlText w:val="•"/>
      <w:lvlJc w:val="left"/>
      <w:pPr>
        <w:ind w:left="6940" w:hanging="495"/>
      </w:pPr>
      <w:rPr>
        <w:rFonts w:hint="default"/>
        <w:lang w:val="ru-RU" w:eastAsia="en-US" w:bidi="ar-SA"/>
      </w:rPr>
    </w:lvl>
    <w:lvl w:ilvl="8" w:tplc="BAE44D3E">
      <w:numFmt w:val="bullet"/>
      <w:lvlText w:val="•"/>
      <w:lvlJc w:val="left"/>
      <w:pPr>
        <w:ind w:left="7915" w:hanging="495"/>
      </w:pPr>
      <w:rPr>
        <w:rFonts w:hint="default"/>
        <w:lang w:val="ru-RU" w:eastAsia="en-US" w:bidi="ar-SA"/>
      </w:rPr>
    </w:lvl>
  </w:abstractNum>
  <w:num w:numId="1" w16cid:durableId="230043009">
    <w:abstractNumId w:val="1"/>
  </w:num>
  <w:num w:numId="2" w16cid:durableId="94793899">
    <w:abstractNumId w:val="5"/>
  </w:num>
  <w:num w:numId="3" w16cid:durableId="1719668565">
    <w:abstractNumId w:val="3"/>
  </w:num>
  <w:num w:numId="4" w16cid:durableId="1967614606">
    <w:abstractNumId w:val="2"/>
  </w:num>
  <w:num w:numId="5" w16cid:durableId="767388147">
    <w:abstractNumId w:val="0"/>
  </w:num>
  <w:num w:numId="6" w16cid:durableId="1672148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4AB"/>
    <w:rsid w:val="007674AB"/>
    <w:rsid w:val="008A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3CC40"/>
  <w15:docId w15:val="{B091C065-FDBB-4833-BA84-2DDD8D6DF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9" w:right="80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 w:firstLine="85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" w:firstLine="85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%3D4F69FF648CB6A241D07B11F450D5D1097BF17F289C1F3059B3F4E7949D25BF2AD0E1F9A0DE422CB7D1B5CCB874aC4F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%3D4F69FF648CB6A241D07B11F450D5D1097BF17F289C1F3059B3F4E7949D25BF2AD0E1F9A0DE422CB7D1B5CCB874aC4FH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2055</Words>
  <Characters>11720</Characters>
  <Application>Microsoft Office Word</Application>
  <DocSecurity>0</DocSecurity>
  <Lines>97</Lines>
  <Paragraphs>27</Paragraphs>
  <ScaleCrop>false</ScaleCrop>
  <Company/>
  <LinksUpToDate>false</LinksUpToDate>
  <CharactersWithSpaces>13748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 Сорокина</cp:lastModifiedBy>
  <cp:revision>2</cp:revision>
  <dcterms:created xsi:type="dcterms:W3CDTF">2022-11-15T07:07:00Z</dcterms:created>
  <dcterms:modified xsi:type="dcterms:W3CDTF">2022-11-15T07:07:00Z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2022-07-06T00:00:00Z</vt:filetime>
  </property>
</Properties>
</file>