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4"/>
        <w:gridCol w:w="1787"/>
        <w:gridCol w:w="4177"/>
      </w:tblGrid>
      <w:tr w:rsidR="00602FB6" w14:paraId="22CF2D8C" w14:textId="77777777">
        <w:trPr>
          <w:trHeight w:val="80"/>
        </w:trPr>
        <w:tc>
          <w:tcPr>
            <w:tcW w:w="3674" w:type="dxa"/>
            <w:shd w:val="clear" w:color="auto" w:fill="auto"/>
          </w:tcPr>
          <w:p w14:paraId="42C26A8B" w14:textId="77777777" w:rsidR="00602FB6" w:rsidRDefault="00602FB6">
            <w:pPr>
              <w:pStyle w:val="ac"/>
              <w:snapToGrid w:val="0"/>
              <w:jc w:val="center"/>
            </w:pPr>
          </w:p>
        </w:tc>
        <w:tc>
          <w:tcPr>
            <w:tcW w:w="1787" w:type="dxa"/>
            <w:shd w:val="clear" w:color="auto" w:fill="auto"/>
          </w:tcPr>
          <w:p w14:paraId="377E2264" w14:textId="77777777" w:rsidR="00602FB6" w:rsidRDefault="008216B1">
            <w:pPr>
              <w:pStyle w:val="ac"/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1" locked="0" layoutInCell="1" allowOverlap="1" wp14:anchorId="55C88303" wp14:editId="0856FE15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20320</wp:posOffset>
                  </wp:positionV>
                  <wp:extent cx="506730" cy="640080"/>
                  <wp:effectExtent l="19050" t="19050" r="26670" b="26670"/>
                  <wp:wrapTight wrapText="bothSides">
                    <wp:wrapPolygon edited="0">
                      <wp:start x="-812" y="-643"/>
                      <wp:lineTo x="-812" y="22500"/>
                      <wp:lineTo x="22737" y="22500"/>
                      <wp:lineTo x="22737" y="-643"/>
                      <wp:lineTo x="-812" y="-643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7" w:type="dxa"/>
            <w:shd w:val="clear" w:color="auto" w:fill="auto"/>
          </w:tcPr>
          <w:p w14:paraId="7CFA20F4" w14:textId="77777777" w:rsidR="00602FB6" w:rsidRDefault="007F2399">
            <w:pPr>
              <w:pStyle w:val="ac"/>
              <w:snapToGrid w:val="0"/>
              <w:jc w:val="center"/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</w:tbl>
    <w:p w14:paraId="011325E9" w14:textId="77777777" w:rsidR="00602FB6" w:rsidRDefault="007F2399">
      <w:pPr>
        <w:jc w:val="center"/>
      </w:pPr>
      <w:r>
        <w:rPr>
          <w:b/>
          <w:sz w:val="28"/>
          <w:szCs w:val="28"/>
        </w:rPr>
        <w:t>АДМИНИСТРАЦИЯ</w:t>
      </w:r>
    </w:p>
    <w:p w14:paraId="56A20B26" w14:textId="77777777" w:rsidR="00602FB6" w:rsidRDefault="007F2399">
      <w:pPr>
        <w:jc w:val="center"/>
      </w:pPr>
      <w:r>
        <w:rPr>
          <w:b/>
          <w:sz w:val="28"/>
          <w:szCs w:val="28"/>
        </w:rPr>
        <w:t>МИХАЙЛОВСКОГО СЕЛЬСКОГО ПОСЕЛЕНИЯ</w:t>
      </w:r>
    </w:p>
    <w:p w14:paraId="219290CB" w14:textId="77777777" w:rsidR="00602FB6" w:rsidRDefault="007F2399">
      <w:pPr>
        <w:jc w:val="center"/>
      </w:pPr>
      <w:r>
        <w:rPr>
          <w:b/>
          <w:sz w:val="28"/>
          <w:szCs w:val="28"/>
        </w:rPr>
        <w:t>СЕВЕРСКОГО РАЙОНА</w:t>
      </w:r>
    </w:p>
    <w:p w14:paraId="0EC96E7A" w14:textId="77777777" w:rsidR="00602FB6" w:rsidRDefault="00602FB6">
      <w:pPr>
        <w:jc w:val="center"/>
        <w:rPr>
          <w:b/>
          <w:sz w:val="28"/>
          <w:szCs w:val="28"/>
        </w:rPr>
      </w:pPr>
    </w:p>
    <w:p w14:paraId="609FF0AC" w14:textId="77777777" w:rsidR="00602FB6" w:rsidRDefault="007F2399">
      <w:pPr>
        <w:jc w:val="center"/>
      </w:pPr>
      <w:r>
        <w:rPr>
          <w:b/>
          <w:sz w:val="32"/>
          <w:szCs w:val="32"/>
        </w:rPr>
        <w:t>ПОСТАНОВЛЕНИЕ</w:t>
      </w:r>
    </w:p>
    <w:p w14:paraId="72E0D2B8" w14:textId="5B7025BE" w:rsidR="00602FB6" w:rsidRDefault="00971B77">
      <w:r>
        <w:rPr>
          <w:b/>
          <w:bCs/>
        </w:rPr>
        <w:t>о</w:t>
      </w:r>
      <w:r w:rsidR="004C1589">
        <w:rPr>
          <w:b/>
          <w:bCs/>
        </w:rPr>
        <w:t>т</w:t>
      </w:r>
      <w:r>
        <w:rPr>
          <w:b/>
          <w:bCs/>
        </w:rPr>
        <w:t xml:space="preserve"> </w:t>
      </w:r>
      <w:r w:rsidR="00555464">
        <w:rPr>
          <w:b/>
          <w:bCs/>
        </w:rPr>
        <w:t>05.04.2023</w:t>
      </w:r>
      <w:r w:rsidR="007F2399">
        <w:rPr>
          <w:b/>
          <w:bCs/>
        </w:rPr>
        <w:t xml:space="preserve">             </w:t>
      </w:r>
      <w:r w:rsidR="000E56C1">
        <w:rPr>
          <w:b/>
          <w:bCs/>
        </w:rPr>
        <w:t xml:space="preserve">    </w:t>
      </w:r>
      <w:r w:rsidR="007F2399">
        <w:rPr>
          <w:b/>
          <w:bCs/>
        </w:rPr>
        <w:t xml:space="preserve">                                                                              </w:t>
      </w:r>
      <w:r w:rsidR="00B54FEF">
        <w:rPr>
          <w:b/>
          <w:bCs/>
        </w:rPr>
        <w:t xml:space="preserve"> </w:t>
      </w:r>
      <w:r w:rsidR="007F2399">
        <w:rPr>
          <w:b/>
          <w:bCs/>
        </w:rPr>
        <w:t xml:space="preserve"> </w:t>
      </w:r>
      <w:r w:rsidR="00FC236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55464">
        <w:rPr>
          <w:b/>
          <w:bCs/>
        </w:rPr>
        <w:t xml:space="preserve">                       </w:t>
      </w:r>
      <w:r>
        <w:rPr>
          <w:b/>
          <w:bCs/>
        </w:rPr>
        <w:t xml:space="preserve">    </w:t>
      </w:r>
      <w:r w:rsidR="007F2399">
        <w:rPr>
          <w:b/>
          <w:bCs/>
        </w:rPr>
        <w:t xml:space="preserve"> №</w:t>
      </w:r>
      <w:r w:rsidR="00FC2362">
        <w:rPr>
          <w:b/>
          <w:bCs/>
        </w:rPr>
        <w:t xml:space="preserve"> </w:t>
      </w:r>
      <w:r w:rsidR="00555464">
        <w:rPr>
          <w:b/>
          <w:bCs/>
        </w:rPr>
        <w:t>11</w:t>
      </w:r>
    </w:p>
    <w:p w14:paraId="3600CDB0" w14:textId="77777777" w:rsidR="00602FB6" w:rsidRDefault="007F2399">
      <w:pPr>
        <w:jc w:val="center"/>
      </w:pPr>
      <w:r>
        <w:t>село Михайловское</w:t>
      </w:r>
    </w:p>
    <w:p w14:paraId="57DFA1B1" w14:textId="2EBC4F8E" w:rsidR="00602FB6" w:rsidRDefault="00602FB6">
      <w:pPr>
        <w:jc w:val="center"/>
      </w:pPr>
    </w:p>
    <w:p w14:paraId="0944B6F2" w14:textId="77777777" w:rsidR="00B54FEF" w:rsidRDefault="00B54FEF">
      <w:pPr>
        <w:jc w:val="center"/>
      </w:pPr>
    </w:p>
    <w:p w14:paraId="394AEB74" w14:textId="77777777" w:rsidR="000E56C1" w:rsidRPr="002B57DA" w:rsidRDefault="000E56C1" w:rsidP="000E56C1">
      <w:pPr>
        <w:pStyle w:val="af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57DA">
        <w:rPr>
          <w:b/>
          <w:color w:val="000000"/>
          <w:sz w:val="28"/>
          <w:szCs w:val="28"/>
        </w:rPr>
        <w:t>Об утверждении перечня имущества, находящегося в муниципальной</w:t>
      </w:r>
    </w:p>
    <w:p w14:paraId="0A37870D" w14:textId="77777777" w:rsidR="000E56C1" w:rsidRDefault="000E56C1" w:rsidP="000E56C1">
      <w:pPr>
        <w:pStyle w:val="af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57DA">
        <w:rPr>
          <w:b/>
          <w:color w:val="000000"/>
          <w:sz w:val="28"/>
          <w:szCs w:val="28"/>
        </w:rPr>
        <w:t xml:space="preserve">собственности, в отношении которых </w:t>
      </w:r>
      <w:r>
        <w:rPr>
          <w:b/>
          <w:color w:val="000000"/>
          <w:sz w:val="28"/>
          <w:szCs w:val="28"/>
        </w:rPr>
        <w:t>планируется заключение концесси</w:t>
      </w:r>
      <w:r w:rsidRPr="002B57DA">
        <w:rPr>
          <w:b/>
          <w:color w:val="000000"/>
          <w:sz w:val="28"/>
          <w:szCs w:val="28"/>
        </w:rPr>
        <w:t>онных соглашений</w:t>
      </w:r>
    </w:p>
    <w:p w14:paraId="0F44C342" w14:textId="77777777" w:rsidR="000E56C1" w:rsidRDefault="000E56C1">
      <w:pPr>
        <w:jc w:val="center"/>
      </w:pPr>
    </w:p>
    <w:p w14:paraId="5C038408" w14:textId="39F75DD6" w:rsidR="000E56C1" w:rsidRPr="002B57DA" w:rsidRDefault="000E56C1" w:rsidP="000E56C1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57DA">
        <w:rPr>
          <w:color w:val="000000"/>
          <w:sz w:val="28"/>
          <w:szCs w:val="28"/>
        </w:rPr>
        <w:t>В соответствии с ч.3 ст.4 Федерального закона №115 от 21</w:t>
      </w:r>
      <w:r w:rsidR="00FC2362">
        <w:rPr>
          <w:color w:val="000000"/>
          <w:sz w:val="28"/>
          <w:szCs w:val="28"/>
        </w:rPr>
        <w:t xml:space="preserve"> июля </w:t>
      </w:r>
      <w:r w:rsidRPr="002B57DA">
        <w:rPr>
          <w:color w:val="000000"/>
          <w:sz w:val="28"/>
          <w:szCs w:val="28"/>
        </w:rPr>
        <w:t>2005 г</w:t>
      </w:r>
      <w:r w:rsidR="00FC2362">
        <w:rPr>
          <w:color w:val="000000"/>
          <w:sz w:val="28"/>
          <w:szCs w:val="28"/>
        </w:rPr>
        <w:t>ода</w:t>
      </w:r>
      <w:r w:rsidRPr="002B57DA">
        <w:rPr>
          <w:color w:val="000000"/>
          <w:sz w:val="28"/>
          <w:szCs w:val="28"/>
        </w:rPr>
        <w:t xml:space="preserve"> «О концессионных соглашениях»,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Законом Краснодарского края от 23 июля 2015 года </w:t>
      </w:r>
      <w:r>
        <w:rPr>
          <w:color w:val="000000"/>
          <w:sz w:val="28"/>
          <w:szCs w:val="28"/>
        </w:rPr>
        <w:t>№ 3235-КЗ «О порядке разграниче</w:t>
      </w:r>
      <w:r w:rsidRPr="002B57DA">
        <w:rPr>
          <w:color w:val="000000"/>
          <w:sz w:val="28"/>
          <w:szCs w:val="28"/>
        </w:rPr>
        <w:t xml:space="preserve">ния имущества, находящегося в собственности муниципальных образований Краснодарского края», Уставом </w:t>
      </w:r>
      <w:r>
        <w:rPr>
          <w:color w:val="000000"/>
          <w:sz w:val="28"/>
          <w:szCs w:val="28"/>
        </w:rPr>
        <w:t>Михайловского</w:t>
      </w:r>
      <w:r w:rsidRPr="002B57DA">
        <w:rPr>
          <w:color w:val="000000"/>
          <w:sz w:val="28"/>
          <w:szCs w:val="28"/>
        </w:rPr>
        <w:t xml:space="preserve"> сельского поселения Северского района, п</w:t>
      </w:r>
      <w:r>
        <w:rPr>
          <w:color w:val="000000"/>
          <w:sz w:val="28"/>
          <w:szCs w:val="28"/>
        </w:rPr>
        <w:t xml:space="preserve"> </w:t>
      </w:r>
      <w:r w:rsidRPr="002B57D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B57D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B57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B57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2B57D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B57D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B57D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2B57D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B57DA">
        <w:rPr>
          <w:color w:val="000000"/>
          <w:sz w:val="28"/>
          <w:szCs w:val="28"/>
        </w:rPr>
        <w:t>ю:</w:t>
      </w:r>
    </w:p>
    <w:p w14:paraId="0DED0492" w14:textId="2474B10D" w:rsidR="000E56C1" w:rsidRDefault="000E56C1" w:rsidP="000E56C1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57DA">
        <w:rPr>
          <w:color w:val="000000"/>
          <w:sz w:val="28"/>
          <w:szCs w:val="28"/>
        </w:rPr>
        <w:t>1. Утвердить перечень имущества, н</w:t>
      </w:r>
      <w:r>
        <w:rPr>
          <w:color w:val="000000"/>
          <w:sz w:val="28"/>
          <w:szCs w:val="28"/>
        </w:rPr>
        <w:t>аходящегося в муниципальной соб</w:t>
      </w:r>
      <w:r w:rsidRPr="002B57DA">
        <w:rPr>
          <w:color w:val="000000"/>
          <w:sz w:val="28"/>
          <w:szCs w:val="28"/>
        </w:rPr>
        <w:t>ственности, в отношении которых планируе</w:t>
      </w:r>
      <w:r>
        <w:rPr>
          <w:color w:val="000000"/>
          <w:sz w:val="28"/>
          <w:szCs w:val="28"/>
        </w:rPr>
        <w:t>тся заключение концессионных со</w:t>
      </w:r>
      <w:r w:rsidRPr="002B57DA">
        <w:rPr>
          <w:color w:val="000000"/>
          <w:sz w:val="28"/>
          <w:szCs w:val="28"/>
        </w:rPr>
        <w:t>глашений</w:t>
      </w:r>
      <w:r>
        <w:rPr>
          <w:color w:val="000000"/>
          <w:sz w:val="28"/>
          <w:szCs w:val="28"/>
        </w:rPr>
        <w:t xml:space="preserve"> в 202</w:t>
      </w:r>
      <w:r w:rsidR="00335FE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</w:t>
      </w:r>
      <w:r w:rsidRPr="002B57DA">
        <w:rPr>
          <w:color w:val="000000"/>
          <w:sz w:val="28"/>
          <w:szCs w:val="28"/>
        </w:rPr>
        <w:t xml:space="preserve"> (Приложение).</w:t>
      </w:r>
    </w:p>
    <w:p w14:paraId="58D50A76" w14:textId="02CEAAD4" w:rsidR="000E56C1" w:rsidRPr="00E60351" w:rsidRDefault="000E56C1" w:rsidP="000E56C1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C236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азместить настоящее постановление в пятидневный срок со дня его принятия на официальном сайте Российской Федерации в информационно-коммуникационной сети «Интернет» </w:t>
      </w:r>
      <w:r w:rsidRPr="006C37E9">
        <w:rPr>
          <w:sz w:val="28"/>
          <w:szCs w:val="28"/>
          <w:lang w:val="en-US"/>
        </w:rPr>
        <w:t>www</w:t>
      </w:r>
      <w:r w:rsidRPr="006C37E9">
        <w:rPr>
          <w:sz w:val="28"/>
          <w:szCs w:val="28"/>
        </w:rPr>
        <w:t>.</w:t>
      </w:r>
      <w:r w:rsidRPr="006C37E9">
        <w:rPr>
          <w:sz w:val="28"/>
          <w:szCs w:val="28"/>
          <w:lang w:val="en-US"/>
        </w:rPr>
        <w:t>torgi</w:t>
      </w:r>
      <w:r w:rsidRPr="006C37E9">
        <w:rPr>
          <w:sz w:val="28"/>
          <w:szCs w:val="28"/>
        </w:rPr>
        <w:t>.</w:t>
      </w:r>
      <w:r w:rsidRPr="006C37E9">
        <w:rPr>
          <w:sz w:val="28"/>
          <w:szCs w:val="28"/>
          <w:lang w:val="en-US"/>
        </w:rPr>
        <w:t>gov</w:t>
      </w:r>
      <w:r w:rsidRPr="006C37E9">
        <w:rPr>
          <w:sz w:val="28"/>
          <w:szCs w:val="28"/>
        </w:rPr>
        <w:t>.</w:t>
      </w:r>
      <w:r w:rsidRPr="006C37E9">
        <w:rPr>
          <w:sz w:val="28"/>
          <w:szCs w:val="28"/>
          <w:lang w:val="en-US"/>
        </w:rPr>
        <w:t>ru</w:t>
      </w:r>
      <w:r w:rsidRPr="00E603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на официальном сайте администрации Михайловского сельского поселения</w:t>
      </w:r>
      <w:r w:rsidR="00FC2362">
        <w:rPr>
          <w:color w:val="000000"/>
          <w:sz w:val="28"/>
          <w:szCs w:val="28"/>
        </w:rPr>
        <w:t>.</w:t>
      </w:r>
    </w:p>
    <w:p w14:paraId="7FFF3E42" w14:textId="77777777" w:rsidR="000E56C1" w:rsidRPr="002B57DA" w:rsidRDefault="000E56C1" w:rsidP="000E56C1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B57DA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14:paraId="7E0471AB" w14:textId="77777777" w:rsidR="000E56C1" w:rsidRDefault="000E56C1" w:rsidP="000E56C1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B57DA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14:paraId="0B89AB87" w14:textId="77777777" w:rsidR="000E56C1" w:rsidRDefault="000E56C1" w:rsidP="000E56C1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B861E01" w14:textId="77777777" w:rsidR="000E56C1" w:rsidRDefault="000E56C1" w:rsidP="000E56C1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339DC8A" w14:textId="2C2B0E29" w:rsidR="000E56C1" w:rsidRDefault="000E56C1" w:rsidP="000E56C1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ACB0B7C" w14:textId="77777777" w:rsidR="00B54FEF" w:rsidRDefault="00B54FEF" w:rsidP="000E56C1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DCE5B3E" w14:textId="77777777" w:rsidR="000E56C1" w:rsidRDefault="00FF2D6F" w:rsidP="000E56C1">
      <w:pPr>
        <w:jc w:val="both"/>
      </w:pPr>
      <w:r>
        <w:rPr>
          <w:sz w:val="28"/>
          <w:szCs w:val="28"/>
        </w:rPr>
        <w:t>Глава</w:t>
      </w:r>
      <w:r w:rsidR="000E56C1">
        <w:rPr>
          <w:sz w:val="28"/>
          <w:szCs w:val="28"/>
        </w:rPr>
        <w:t xml:space="preserve"> Михайловского поселения</w:t>
      </w:r>
    </w:p>
    <w:p w14:paraId="1898C0D3" w14:textId="7B2093C3" w:rsidR="00FC2362" w:rsidRDefault="00555464" w:rsidP="000E56C1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                                                                        Е.С.Клименченко</w:t>
      </w:r>
    </w:p>
    <w:p w14:paraId="17ABA4A1" w14:textId="77777777" w:rsidR="00602FB6" w:rsidRDefault="00602FB6">
      <w:pPr>
        <w:rPr>
          <w:sz w:val="28"/>
          <w:szCs w:val="28"/>
        </w:rPr>
      </w:pPr>
    </w:p>
    <w:p w14:paraId="195A594B" w14:textId="77777777" w:rsidR="00046CF7" w:rsidRDefault="00046CF7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2048CB" w14:textId="77777777" w:rsidR="000E56C1" w:rsidRDefault="000E56C1" w:rsidP="00046CF7">
      <w:pPr>
        <w:jc w:val="right"/>
        <w:sectPr w:rsidR="000E56C1" w:rsidSect="00602FB6">
          <w:headerReference w:type="default" r:id="rId8"/>
          <w:headerReference w:type="first" r:id="rId9"/>
          <w:pgSz w:w="11906" w:h="16838"/>
          <w:pgMar w:top="284" w:right="567" w:bottom="567" w:left="1701" w:header="0" w:footer="720" w:gutter="0"/>
          <w:cols w:space="720"/>
          <w:docGrid w:linePitch="360"/>
        </w:sectPr>
      </w:pPr>
    </w:p>
    <w:p w14:paraId="03957695" w14:textId="77777777" w:rsidR="000E56C1" w:rsidRPr="000E56C1" w:rsidRDefault="000E56C1" w:rsidP="000E56C1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E56C1">
        <w:rPr>
          <w:color w:val="000000"/>
          <w:sz w:val="28"/>
          <w:szCs w:val="28"/>
        </w:rPr>
        <w:lastRenderedPageBreak/>
        <w:t>ПРИЛОЖЕНИЕ</w:t>
      </w:r>
    </w:p>
    <w:p w14:paraId="17F2D5A6" w14:textId="77777777" w:rsidR="000E56C1" w:rsidRPr="000E56C1" w:rsidRDefault="000E56C1" w:rsidP="000E56C1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14:paraId="59FAF887" w14:textId="77777777" w:rsidR="000E56C1" w:rsidRPr="000E56C1" w:rsidRDefault="000E56C1" w:rsidP="000E56C1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E56C1">
        <w:rPr>
          <w:color w:val="000000"/>
          <w:sz w:val="28"/>
          <w:szCs w:val="28"/>
        </w:rPr>
        <w:t>УТВЕРЖДЕН</w:t>
      </w:r>
    </w:p>
    <w:p w14:paraId="0C1D27DE" w14:textId="3E10B385" w:rsidR="00EA4D8B" w:rsidRDefault="00FC2362" w:rsidP="000E56C1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E56C1" w:rsidRPr="000E56C1">
        <w:rPr>
          <w:color w:val="000000"/>
          <w:sz w:val="28"/>
          <w:szCs w:val="28"/>
        </w:rPr>
        <w:t>остановлением администрации</w:t>
      </w:r>
    </w:p>
    <w:p w14:paraId="788443EF" w14:textId="77777777" w:rsidR="00FC2362" w:rsidRDefault="00EA4D8B" w:rsidP="000E56C1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Михайловского</w:t>
      </w:r>
      <w:r w:rsidR="000E56C1" w:rsidRPr="000E56C1">
        <w:rPr>
          <w:color w:val="000000"/>
          <w:sz w:val="28"/>
          <w:szCs w:val="28"/>
        </w:rPr>
        <w:t xml:space="preserve"> сельского поселения</w:t>
      </w:r>
    </w:p>
    <w:p w14:paraId="558F1470" w14:textId="134FD3FD" w:rsidR="000E56C1" w:rsidRPr="000E56C1" w:rsidRDefault="000E56C1" w:rsidP="000E56C1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E56C1">
        <w:rPr>
          <w:color w:val="000000"/>
          <w:sz w:val="28"/>
          <w:szCs w:val="28"/>
        </w:rPr>
        <w:t>Северского района</w:t>
      </w:r>
    </w:p>
    <w:p w14:paraId="6D0FEDA4" w14:textId="125CED1F" w:rsidR="000E56C1" w:rsidRPr="000E56C1" w:rsidRDefault="000E56C1" w:rsidP="000E56C1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E56C1">
        <w:rPr>
          <w:color w:val="000000"/>
          <w:sz w:val="28"/>
          <w:szCs w:val="28"/>
        </w:rPr>
        <w:t xml:space="preserve">от </w:t>
      </w:r>
      <w:r w:rsidR="00555464">
        <w:rPr>
          <w:color w:val="000000"/>
          <w:sz w:val="28"/>
          <w:szCs w:val="28"/>
        </w:rPr>
        <w:t>05.04.2023</w:t>
      </w:r>
      <w:r w:rsidRPr="000E56C1">
        <w:rPr>
          <w:color w:val="000000"/>
          <w:sz w:val="28"/>
          <w:szCs w:val="28"/>
        </w:rPr>
        <w:t xml:space="preserve"> № </w:t>
      </w:r>
      <w:r w:rsidR="00555464">
        <w:rPr>
          <w:color w:val="000000"/>
          <w:sz w:val="28"/>
          <w:szCs w:val="28"/>
        </w:rPr>
        <w:t>11</w:t>
      </w:r>
    </w:p>
    <w:p w14:paraId="171CAE6F" w14:textId="2905ECEB" w:rsidR="000E56C1" w:rsidRDefault="000E56C1" w:rsidP="000E56C1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14:paraId="635EB77B" w14:textId="77777777" w:rsidR="006C37E9" w:rsidRPr="000E56C1" w:rsidRDefault="006C37E9" w:rsidP="000E56C1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14:paraId="425C838F" w14:textId="77777777" w:rsidR="00EA4D8B" w:rsidRDefault="00EA4D8B" w:rsidP="006C37E9">
      <w:pPr>
        <w:pStyle w:val="af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14:paraId="48C42D2D" w14:textId="77777777" w:rsidR="006C37E9" w:rsidRDefault="00EA4D8B" w:rsidP="006C37E9">
      <w:pPr>
        <w:pStyle w:val="af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имущества, находящегося в муниципальной собственности, </w:t>
      </w:r>
    </w:p>
    <w:p w14:paraId="722FD75E" w14:textId="487EEFD9" w:rsidR="00EA4D8B" w:rsidRDefault="00EA4D8B" w:rsidP="006C37E9">
      <w:pPr>
        <w:pStyle w:val="af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отношении которых планируется заключение концессионных соглашений</w:t>
      </w:r>
    </w:p>
    <w:p w14:paraId="3E3AB7A5" w14:textId="77777777" w:rsidR="006C37E9" w:rsidRDefault="006C37E9" w:rsidP="006C37E9">
      <w:pPr>
        <w:pStyle w:val="af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14884" w:type="dxa"/>
        <w:tblInd w:w="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126"/>
        <w:gridCol w:w="2410"/>
        <w:gridCol w:w="1842"/>
        <w:gridCol w:w="2268"/>
        <w:gridCol w:w="2410"/>
      </w:tblGrid>
      <w:tr w:rsidR="00EA4D8B" w14:paraId="5A60A860" w14:textId="77777777" w:rsidTr="006C37E9">
        <w:tc>
          <w:tcPr>
            <w:tcW w:w="14884" w:type="dxa"/>
            <w:gridSpan w:val="7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629DC" w14:textId="6DA405C9" w:rsidR="00EA4D8B" w:rsidRPr="006C37E9" w:rsidRDefault="00EA4D8B" w:rsidP="006C37E9">
            <w:pPr>
              <w:pStyle w:val="Standard"/>
              <w:spacing w:after="160" w:line="251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</w:rPr>
              <w:t>. Объекты недвижимого имущества</w:t>
            </w:r>
          </w:p>
        </w:tc>
      </w:tr>
      <w:tr w:rsidR="00EA4D8B" w14:paraId="11D0A9C4" w14:textId="77777777" w:rsidTr="006C37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84158" w14:textId="77777777" w:rsidR="00EA4D8B" w:rsidRDefault="00EA4D8B" w:rsidP="001904EE">
            <w:pPr>
              <w:pStyle w:val="Standard"/>
              <w:jc w:val="center"/>
            </w:pPr>
            <w:r>
              <w:rPr>
                <w:b/>
                <w:lang w:val="ru-RU"/>
              </w:rPr>
              <w:t xml:space="preserve">номер </w:t>
            </w:r>
            <w:r>
              <w:rPr>
                <w:b/>
              </w:rPr>
              <w:t>п/п</w:t>
            </w:r>
          </w:p>
          <w:p w14:paraId="285F97F9" w14:textId="77777777" w:rsidR="00EA4D8B" w:rsidRDefault="00EA4D8B" w:rsidP="001904EE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5FE79" w14:textId="77777777" w:rsidR="00EA4D8B" w:rsidRDefault="00EA4D8B" w:rsidP="001904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объекта недвижимого имущества, площадь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0720C" w14:textId="77777777" w:rsidR="00EA4D8B" w:rsidRDefault="00EA4D8B" w:rsidP="001904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Местонахождение объекта недвижимого имущества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42D91" w14:textId="77777777" w:rsidR="00EA4D8B" w:rsidRDefault="00EA4D8B" w:rsidP="001904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Год ввода в эксплуатацию, иные идентификационные признаки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51382" w14:textId="77777777" w:rsidR="00EA4D8B" w:rsidRDefault="00EA4D8B" w:rsidP="001904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Реестровый номер и кадастровый номер (при его наличии)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A1135" w14:textId="77777777" w:rsidR="00EA4D8B" w:rsidRDefault="00EA4D8B" w:rsidP="001904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Номер и дата выдачи документа, подтверждающего право муниципальной собственности (при наличии)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2F3D2" w14:textId="77777777" w:rsidR="00EA4D8B" w:rsidRDefault="00EA4D8B" w:rsidP="001904EE">
            <w:pPr>
              <w:pStyle w:val="Standard"/>
              <w:spacing w:after="160" w:line="251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по состоянию на </w:t>
            </w:r>
            <w:r>
              <w:rPr>
                <w:b/>
                <w:lang w:val="ru-RU"/>
              </w:rPr>
              <w:t xml:space="preserve">1 мая </w:t>
            </w:r>
            <w:r>
              <w:rPr>
                <w:b/>
              </w:rPr>
              <w:t>20</w:t>
            </w:r>
            <w:r>
              <w:rPr>
                <w:b/>
                <w:lang w:val="ru-RU"/>
              </w:rPr>
              <w:t>20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(рублей)</w:t>
            </w:r>
          </w:p>
        </w:tc>
      </w:tr>
      <w:tr w:rsidR="00EA4D8B" w14:paraId="42C3A60D" w14:textId="77777777" w:rsidTr="006C37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D7BF4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8F883" w14:textId="77777777" w:rsidR="00EA4D8B" w:rsidRDefault="00EA4D8B" w:rsidP="001904EE">
            <w:pPr>
              <w:pStyle w:val="Standard"/>
              <w:widowControl/>
              <w:suppressAutoHyphens w:val="0"/>
              <w:spacing w:line="240" w:lineRule="auto"/>
              <w:jc w:val="both"/>
              <w:rPr>
                <w:rFonts w:eastAsia="Arial" w:cs="Arial"/>
                <w:lang w:val="ru-RU"/>
              </w:rPr>
            </w:pPr>
          </w:p>
          <w:p w14:paraId="45428E42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</w:p>
          <w:p w14:paraId="25585D8F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Водозаборная</w:t>
            </w:r>
            <w:r>
              <w:rPr>
                <w:rFonts w:eastAsia="Times New Roman" w:cs="Times New Roman"/>
                <w:color w:val="000000"/>
              </w:rPr>
              <w:t xml:space="preserve">  скважина</w:t>
            </w:r>
          </w:p>
          <w:p w14:paraId="4A09F9C9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глубина </w:t>
            </w:r>
            <w:r>
              <w:rPr>
                <w:rFonts w:eastAsia="Times New Roman" w:cs="Times New Roman"/>
                <w:color w:val="000000"/>
              </w:rPr>
              <w:t xml:space="preserve"> 150 </w:t>
            </w:r>
            <w:r>
              <w:rPr>
                <w:rFonts w:eastAsia="Times New Roman" w:cs="Times New Roman"/>
                <w:color w:val="000000"/>
                <w:lang w:val="ru-RU"/>
              </w:rPr>
              <w:t>м</w:t>
            </w:r>
          </w:p>
          <w:p w14:paraId="7BC06EC1" w14:textId="77777777" w:rsidR="00EA4D8B" w:rsidRDefault="00EA4D8B" w:rsidP="001904EE">
            <w:pPr>
              <w:pStyle w:val="Standard"/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5E10B" w14:textId="77777777" w:rsidR="00EA4D8B" w:rsidRDefault="00EA4D8B" w:rsidP="001904EE">
            <w:pPr>
              <w:pStyle w:val="Standard"/>
              <w:jc w:val="both"/>
            </w:pPr>
            <w:r>
              <w:rPr>
                <w:rFonts w:eastAsia="Arial" w:cs="Arial"/>
              </w:rPr>
              <w:t xml:space="preserve">Краснодарский край, </w:t>
            </w:r>
            <w:r>
              <w:rPr>
                <w:rFonts w:eastAsia="Arial" w:cs="Arial"/>
                <w:lang w:val="ru-RU"/>
              </w:rPr>
              <w:t>Северский</w:t>
            </w:r>
            <w:r>
              <w:rPr>
                <w:rFonts w:eastAsia="Arial" w:cs="Arial"/>
              </w:rPr>
              <w:t xml:space="preserve"> район,</w:t>
            </w:r>
            <w:r>
              <w:rPr>
                <w:rFonts w:eastAsia="Arial" w:cs="Arial"/>
                <w:lang w:val="ru-RU"/>
              </w:rPr>
              <w:t xml:space="preserve"> с.Михайловское, ул.Молодежная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73171" w14:textId="2BD1A5E3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Иное сооружение (Водозаборная скважина)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0C313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Кадастровый номер</w:t>
            </w:r>
          </w:p>
          <w:p w14:paraId="0A386FAC" w14:textId="77777777" w:rsidR="00EA4D8B" w:rsidRDefault="00EA4D8B" w:rsidP="001904EE">
            <w:pPr>
              <w:pStyle w:val="Standard"/>
              <w:jc w:val="both"/>
            </w:pPr>
            <w:r>
              <w:rPr>
                <w:rFonts w:eastAsia="Arial" w:cs="Arial"/>
              </w:rPr>
              <w:t>23:</w:t>
            </w:r>
            <w:r>
              <w:rPr>
                <w:rFonts w:eastAsia="Arial" w:cs="Arial"/>
                <w:lang w:val="ru-RU"/>
              </w:rPr>
              <w:t>26</w:t>
            </w:r>
            <w:r>
              <w:rPr>
                <w:rFonts w:eastAsia="Arial" w:cs="Arial"/>
              </w:rPr>
              <w:t>:</w:t>
            </w:r>
            <w:r>
              <w:rPr>
                <w:rFonts w:eastAsia="Arial" w:cs="Arial"/>
                <w:lang w:val="ru-RU"/>
              </w:rPr>
              <w:t>0801001:2060</w:t>
            </w:r>
          </w:p>
          <w:p w14:paraId="3220BCB4" w14:textId="77777777" w:rsidR="00EA4D8B" w:rsidRDefault="00EA4D8B" w:rsidP="001904EE">
            <w:pPr>
              <w:pStyle w:val="Standard"/>
              <w:jc w:val="both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4071B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25.09.2017 г.</w:t>
            </w:r>
          </w:p>
          <w:p w14:paraId="28C155C0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 23/017/2017-1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37068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данные отсутствуют,</w:t>
            </w:r>
          </w:p>
          <w:p w14:paraId="4AFC0E76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балансовая стоимость — 102300 руб,, остаточная - 0</w:t>
            </w:r>
          </w:p>
        </w:tc>
      </w:tr>
      <w:tr w:rsidR="00EA4D8B" w14:paraId="072F42F6" w14:textId="77777777" w:rsidTr="006C37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60AC0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75345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</w:p>
          <w:p w14:paraId="06627103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Водозаборная  скважина  </w:t>
            </w:r>
          </w:p>
          <w:p w14:paraId="099625A2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глубина 198 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E6B67" w14:textId="77777777" w:rsidR="00EA4D8B" w:rsidRDefault="00EA4D8B" w:rsidP="001904EE">
            <w:pPr>
              <w:pStyle w:val="Standard"/>
              <w:jc w:val="both"/>
            </w:pPr>
            <w:r>
              <w:rPr>
                <w:rFonts w:eastAsia="Arial" w:cs="Arial"/>
              </w:rPr>
              <w:t xml:space="preserve">Краснодарский край, </w:t>
            </w:r>
            <w:r>
              <w:rPr>
                <w:rFonts w:eastAsia="Arial" w:cs="Arial"/>
                <w:lang w:val="ru-RU"/>
              </w:rPr>
              <w:t>Северский</w:t>
            </w:r>
            <w:r>
              <w:rPr>
                <w:rFonts w:eastAsia="Arial" w:cs="Arial"/>
              </w:rPr>
              <w:t xml:space="preserve"> район,</w:t>
            </w:r>
            <w:r>
              <w:rPr>
                <w:rFonts w:eastAsia="Arial" w:cs="Arial"/>
                <w:lang w:val="ru-RU"/>
              </w:rPr>
              <w:t xml:space="preserve"> с. Михайловское, ул.Кооперативная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B270E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 Иное сооружение (Водозаборная скважина)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63FB8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Кадастровый номер</w:t>
            </w:r>
          </w:p>
          <w:p w14:paraId="64774497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23:26:0801000:824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F5163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25.09.2017 г.</w:t>
            </w:r>
          </w:p>
          <w:p w14:paraId="6B321875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 23/017/2017-1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12401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данные отсутствуют, балансовая стоимость — 307500 руб,, остаточная - 0</w:t>
            </w:r>
          </w:p>
        </w:tc>
      </w:tr>
      <w:tr w:rsidR="00EA4D8B" w14:paraId="5DF2E9D9" w14:textId="77777777" w:rsidTr="006C37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88FF0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6C959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Водозаборная  скважина</w:t>
            </w:r>
          </w:p>
          <w:p w14:paraId="51072908" w14:textId="77777777" w:rsidR="00EA4D8B" w:rsidRDefault="00EA4D8B" w:rsidP="00EA4D8B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глубина 170 м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DFF9C" w14:textId="77777777" w:rsidR="00EA4D8B" w:rsidRDefault="00EA4D8B" w:rsidP="001904EE">
            <w:pPr>
              <w:pStyle w:val="Standard"/>
              <w:jc w:val="both"/>
            </w:pPr>
            <w:r>
              <w:rPr>
                <w:rFonts w:eastAsia="Arial" w:cs="Arial"/>
              </w:rPr>
              <w:t xml:space="preserve">Краснодарский край, </w:t>
            </w:r>
            <w:r>
              <w:rPr>
                <w:rFonts w:eastAsia="Arial" w:cs="Arial"/>
                <w:lang w:val="ru-RU"/>
              </w:rPr>
              <w:t>Северский</w:t>
            </w:r>
            <w:r>
              <w:rPr>
                <w:rFonts w:eastAsia="Arial" w:cs="Arial"/>
              </w:rPr>
              <w:t xml:space="preserve"> район,</w:t>
            </w:r>
            <w:r>
              <w:rPr>
                <w:rFonts w:eastAsia="Arial" w:cs="Arial"/>
                <w:lang w:val="ru-RU"/>
              </w:rPr>
              <w:t xml:space="preserve"> х.Ананьевский, ул.Центральная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3C623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 Иное сооружение (Водозаборная скважина)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4E49C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кадастровый номер 23:26:0801003:507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321D7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25.09.2017 г.</w:t>
            </w:r>
          </w:p>
          <w:p w14:paraId="2B4627E6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 23/017/2017-1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56085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данные отсутствуют,</w:t>
            </w:r>
          </w:p>
          <w:p w14:paraId="5B04B079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балансовая стоимость — 283400 руб,, остаточная - 0</w:t>
            </w:r>
          </w:p>
        </w:tc>
      </w:tr>
      <w:tr w:rsidR="00EA4D8B" w14:paraId="3007A3E6" w14:textId="77777777" w:rsidTr="006C37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20625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28AE4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Водонапорная башня  БР-25</w:t>
            </w:r>
          </w:p>
          <w:p w14:paraId="07871151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высота 19  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004A6" w14:textId="77777777" w:rsidR="00EA4D8B" w:rsidRDefault="00EA4D8B" w:rsidP="001904EE">
            <w:pPr>
              <w:pStyle w:val="Standard"/>
              <w:jc w:val="both"/>
            </w:pPr>
            <w:r>
              <w:rPr>
                <w:rFonts w:eastAsia="Arial" w:cs="Arial"/>
              </w:rPr>
              <w:t xml:space="preserve">Краснодарский край, </w:t>
            </w:r>
            <w:r>
              <w:rPr>
                <w:rFonts w:eastAsia="Arial" w:cs="Arial"/>
                <w:lang w:val="ru-RU"/>
              </w:rPr>
              <w:t>Северский</w:t>
            </w:r>
            <w:r>
              <w:rPr>
                <w:rFonts w:eastAsia="Arial" w:cs="Arial"/>
              </w:rPr>
              <w:t xml:space="preserve"> район,</w:t>
            </w:r>
            <w:r>
              <w:rPr>
                <w:rFonts w:eastAsia="Arial" w:cs="Arial"/>
                <w:lang w:val="ru-RU"/>
              </w:rPr>
              <w:t xml:space="preserve"> с. Михайловское, ул.Кооперативная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F454B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24B27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Кадастровый номер</w:t>
            </w:r>
          </w:p>
          <w:p w14:paraId="7809E936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23:26:0000000:5523</w:t>
            </w:r>
          </w:p>
          <w:p w14:paraId="2F44B8DA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43CF6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18.08.2020  г.</w:t>
            </w:r>
          </w:p>
          <w:p w14:paraId="5853AB4B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№ 23/234/2020-1 </w:t>
            </w:r>
            <w:r>
              <w:rPr>
                <w:rFonts w:eastAsia="Arial" w:cs="Arial"/>
                <w:lang w:val="ru-RU"/>
              </w:rPr>
              <w:b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F34E4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не определена,</w:t>
            </w:r>
          </w:p>
          <w:p w14:paraId="39FCBDBC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балансовая стоимость — 6500 руб,, остаточная - 0</w:t>
            </w:r>
          </w:p>
        </w:tc>
      </w:tr>
      <w:tr w:rsidR="00EA4D8B" w14:paraId="39C061E5" w14:textId="77777777" w:rsidTr="006C37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776C9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4DAC0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Водонапорная башня  БР-25</w:t>
            </w:r>
          </w:p>
          <w:p w14:paraId="564900DE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высота 19  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32E13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Краснодарский край, Северский район, с.Михайловское, ул.Молодежная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B582E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2CF47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Кадастровый номер</w:t>
            </w:r>
          </w:p>
          <w:p w14:paraId="6186A64A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23:26:0000000:5525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65A60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18.08.2020  г.</w:t>
            </w:r>
          </w:p>
          <w:p w14:paraId="59E5C128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 23/234/2020-1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002C8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не определена,</w:t>
            </w:r>
          </w:p>
          <w:p w14:paraId="72E79808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балансовая стоимость — 3800 руб,, остаточная - 0</w:t>
            </w:r>
            <w:r>
              <w:rPr>
                <w:lang w:val="ru-RU"/>
              </w:rPr>
              <w:br/>
            </w:r>
          </w:p>
        </w:tc>
      </w:tr>
      <w:tr w:rsidR="00EA4D8B" w14:paraId="37C9E5FA" w14:textId="77777777" w:rsidTr="006C37E9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852C1" w14:textId="77777777" w:rsidR="00EA4D8B" w:rsidRDefault="00EA4D8B" w:rsidP="001904EE">
            <w:pPr>
              <w:pStyle w:val="Standard"/>
              <w:jc w:val="both"/>
            </w:pPr>
            <w:r>
              <w:t>6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B714F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Водонапорная башня  БР-25</w:t>
            </w:r>
          </w:p>
          <w:p w14:paraId="4D06AA35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высота 19  м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C8A2C" w14:textId="77777777" w:rsidR="00EA4D8B" w:rsidRDefault="00EA4D8B" w:rsidP="001904EE">
            <w:pPr>
              <w:pStyle w:val="Standard"/>
              <w:jc w:val="both"/>
            </w:pPr>
            <w:r>
              <w:rPr>
                <w:rFonts w:eastAsia="Arial" w:cs="Arial"/>
              </w:rPr>
              <w:t xml:space="preserve">Краснодарский край, </w:t>
            </w:r>
            <w:r>
              <w:rPr>
                <w:rFonts w:eastAsia="Arial" w:cs="Arial"/>
                <w:lang w:val="ru-RU"/>
              </w:rPr>
              <w:t>Северский</w:t>
            </w:r>
            <w:r>
              <w:rPr>
                <w:rFonts w:eastAsia="Arial" w:cs="Arial"/>
              </w:rPr>
              <w:t xml:space="preserve"> район,</w:t>
            </w:r>
            <w:r>
              <w:rPr>
                <w:rFonts w:eastAsia="Arial" w:cs="Arial"/>
                <w:lang w:val="ru-RU"/>
              </w:rPr>
              <w:t xml:space="preserve"> х.Ананьевский, ул.Центральная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D886F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7EAFB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Кадастровый номер</w:t>
            </w:r>
          </w:p>
          <w:p w14:paraId="713E8529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23:26:0000000:5524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757FB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18.08.2020  г.</w:t>
            </w:r>
          </w:p>
          <w:p w14:paraId="1146E2D2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 23/234/2020-1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85353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не определена,</w:t>
            </w:r>
          </w:p>
          <w:p w14:paraId="0E218A78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балансовая стоимость — 6500 руб,, остаточная - 0</w:t>
            </w:r>
          </w:p>
        </w:tc>
      </w:tr>
      <w:tr w:rsidR="00EA4D8B" w14:paraId="57858223" w14:textId="77777777" w:rsidTr="006C37E9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86D21" w14:textId="77777777" w:rsidR="00EA4D8B" w:rsidRDefault="00EA4D8B" w:rsidP="001904EE">
            <w:pPr>
              <w:pStyle w:val="Standard"/>
              <w:jc w:val="both"/>
            </w:pPr>
            <w:r>
              <w:t>7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F6581" w14:textId="77777777" w:rsidR="00EA4D8B" w:rsidRDefault="00EA4D8B" w:rsidP="00EA4D8B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</w:rPr>
              <w:t>Водопроводные сети: Труба асбестоцементная протяженность 4000 м  Труба чугунная протяженность 1600 м Труба стальная протяженность 2400 м  (общ. 8000 м)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5C986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Краснодарский край, Северский район, с.Михайловское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0F457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AA591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325E7E2C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23:26:0000000:5157</w:t>
            </w:r>
          </w:p>
          <w:p w14:paraId="6E1B374C" w14:textId="77777777" w:rsidR="00EA4D8B" w:rsidRDefault="00EA4D8B" w:rsidP="001904EE">
            <w:pPr>
              <w:pStyle w:val="Standard"/>
              <w:jc w:val="both"/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54C3B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11.06.2020  г.</w:t>
            </w:r>
          </w:p>
          <w:p w14:paraId="22EA4362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 23/017/2020-1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7D92D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</w:t>
            </w:r>
          </w:p>
          <w:p w14:paraId="63C34D44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4129465,11 руб.</w:t>
            </w:r>
          </w:p>
          <w:p w14:paraId="56781333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балансовая стоимость — 68700 руб,, остаточная - 0</w:t>
            </w:r>
          </w:p>
        </w:tc>
      </w:tr>
      <w:tr w:rsidR="00EA4D8B" w14:paraId="6A53861F" w14:textId="77777777" w:rsidTr="006C37E9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E6729" w14:textId="77777777" w:rsidR="00EA4D8B" w:rsidRDefault="00EA4D8B" w:rsidP="001904EE">
            <w:pPr>
              <w:pStyle w:val="Standard"/>
              <w:jc w:val="both"/>
            </w:pPr>
            <w:r>
              <w:t>8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85FB1" w14:textId="77777777" w:rsidR="00EA4D8B" w:rsidRDefault="00EA4D8B" w:rsidP="00EA4D8B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</w:rPr>
              <w:t>Водопроводные сети: Труба асбестоцементная протяженность 2000 м   Труба стальная протяженность 2300 м (общ. 4300 м)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BF44D" w14:textId="77777777" w:rsidR="00EA4D8B" w:rsidRDefault="00EA4D8B" w:rsidP="001904EE">
            <w:pPr>
              <w:pStyle w:val="Standard"/>
              <w:jc w:val="both"/>
            </w:pPr>
            <w:r>
              <w:rPr>
                <w:rFonts w:eastAsia="Arial" w:cs="Arial"/>
                <w:lang w:val="ru-RU"/>
              </w:rPr>
              <w:t>Краснодарский край, Северский район, с.Михайловское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7F022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4311A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4B2C89BD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 23:26:0000000:5161</w:t>
            </w:r>
          </w:p>
          <w:p w14:paraId="06ACE298" w14:textId="77777777" w:rsidR="00EA4D8B" w:rsidRDefault="00EA4D8B" w:rsidP="001904EE">
            <w:pPr>
              <w:pStyle w:val="Standard"/>
              <w:jc w:val="both"/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D86E9" w14:textId="77777777" w:rsidR="00EA4D8B" w:rsidRDefault="00EA4D8B" w:rsidP="001904EE">
            <w:pPr>
              <w:pStyle w:val="Standard"/>
              <w:jc w:val="both"/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11.06.2020  г.</w:t>
            </w:r>
          </w:p>
          <w:p w14:paraId="37AD5A22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 23/017/2020-1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79AC1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данные отсутствуют,</w:t>
            </w:r>
          </w:p>
          <w:p w14:paraId="71A88DC4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балансовая стоимость — 32500руб,, остаточная - 0</w:t>
            </w:r>
          </w:p>
        </w:tc>
      </w:tr>
      <w:tr w:rsidR="00EA4D8B" w14:paraId="064ABE28" w14:textId="77777777" w:rsidTr="006C37E9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D3F16" w14:textId="77777777" w:rsidR="00EA4D8B" w:rsidRDefault="00EA4D8B" w:rsidP="001904EE">
            <w:pPr>
              <w:pStyle w:val="Standard"/>
              <w:jc w:val="both"/>
            </w:pPr>
            <w:r>
              <w:t>9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9F115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Водопроводные сети:  протяженность 1600 м  </w:t>
            </w:r>
          </w:p>
          <w:p w14:paraId="00226E0D" w14:textId="77777777" w:rsidR="00EA4D8B" w:rsidRDefault="00EA4D8B" w:rsidP="001904EE">
            <w:pPr>
              <w:pStyle w:val="Standard"/>
              <w:jc w:val="both"/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49DC6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Краснодарский край, Северский район, с.Михайловское, ул.Южная, ул.Набережная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57F7C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89603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2D1F9C06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111111"/>
                <w:lang w:val="ru-RU"/>
              </w:rPr>
            </w:pPr>
            <w:r>
              <w:rPr>
                <w:rFonts w:eastAsia="Times New Roman" w:cs="Times New Roman"/>
                <w:color w:val="111111"/>
                <w:lang w:val="ru-RU"/>
              </w:rPr>
              <w:t>23:26:0000000:5156</w:t>
            </w:r>
          </w:p>
          <w:p w14:paraId="30B16F18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</w:p>
          <w:p w14:paraId="21FFB3B1" w14:textId="77777777" w:rsidR="00EA4D8B" w:rsidRDefault="00EA4D8B" w:rsidP="00EA4D8B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D3F77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17.06.2020  г.</w:t>
            </w:r>
          </w:p>
          <w:p w14:paraId="5098963A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 23/017/2020-1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81713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</w:t>
            </w:r>
          </w:p>
          <w:p w14:paraId="7F29EBDF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823185,98 руб.</w:t>
            </w:r>
          </w:p>
        </w:tc>
      </w:tr>
      <w:tr w:rsidR="00EA4D8B" w14:paraId="12A5C690" w14:textId="77777777" w:rsidTr="006C37E9">
        <w:trPr>
          <w:trHeight w:val="169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DA69F" w14:textId="77777777" w:rsidR="00EA4D8B" w:rsidRDefault="00EA4D8B" w:rsidP="001904EE">
            <w:pPr>
              <w:pStyle w:val="Standard"/>
              <w:jc w:val="both"/>
            </w:pPr>
          </w:p>
          <w:p w14:paraId="159E1468" w14:textId="77777777" w:rsidR="00EA4D8B" w:rsidRDefault="00EA4D8B" w:rsidP="001904EE">
            <w:pPr>
              <w:pStyle w:val="Standard"/>
              <w:jc w:val="both"/>
            </w:pPr>
            <w:r>
              <w:t>10</w:t>
            </w:r>
          </w:p>
          <w:p w14:paraId="6C8189F5" w14:textId="77777777" w:rsidR="00EA4D8B" w:rsidRDefault="00EA4D8B" w:rsidP="001904EE">
            <w:pPr>
              <w:pStyle w:val="Standard"/>
              <w:jc w:val="both"/>
            </w:pPr>
          </w:p>
          <w:p w14:paraId="40967457" w14:textId="77777777" w:rsidR="00EA4D8B" w:rsidRDefault="00EA4D8B" w:rsidP="001904EE">
            <w:pPr>
              <w:pStyle w:val="Standard"/>
              <w:jc w:val="both"/>
            </w:pPr>
          </w:p>
          <w:p w14:paraId="66F9FCA7" w14:textId="77777777" w:rsidR="00EA4D8B" w:rsidRDefault="00EA4D8B" w:rsidP="001904EE">
            <w:pPr>
              <w:pStyle w:val="Standard"/>
              <w:jc w:val="both"/>
            </w:pPr>
          </w:p>
          <w:p w14:paraId="1F5E84B6" w14:textId="77777777" w:rsidR="00EA4D8B" w:rsidRDefault="00EA4D8B" w:rsidP="001904EE">
            <w:pPr>
              <w:pStyle w:val="Standard"/>
              <w:jc w:val="both"/>
            </w:pP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5FF21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Водопроводные сети:</w:t>
            </w:r>
          </w:p>
          <w:p w14:paraId="4EE953A1" w14:textId="77777777" w:rsidR="00EA4D8B" w:rsidRDefault="00EA4D8B" w:rsidP="001904EE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Труба асбестоцементная протяженность 1500 м</w:t>
            </w:r>
          </w:p>
          <w:p w14:paraId="683A1BA1" w14:textId="77777777" w:rsidR="00EA4D8B" w:rsidRDefault="00EA4D8B" w:rsidP="00EA4D8B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</w:rPr>
              <w:t>Труба стальная протяженность 2000 м  (общ. 3500 м)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2EF05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Краснодарский край, Северский район, х.Ананьевский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84C23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Назначение: не определено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DB2D5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57F2603B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23:26:0000000:5152</w:t>
            </w:r>
          </w:p>
          <w:p w14:paraId="0862A2E2" w14:textId="77777777" w:rsidR="00EA4D8B" w:rsidRDefault="00EA4D8B" w:rsidP="001904EE">
            <w:pPr>
              <w:pStyle w:val="Standard"/>
              <w:jc w:val="both"/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F7DB6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05.06.2020  г.</w:t>
            </w:r>
          </w:p>
          <w:p w14:paraId="2C567F24" w14:textId="77777777" w:rsidR="00EA4D8B" w:rsidRDefault="00EA4D8B" w:rsidP="00EA4D8B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 23/017/2020-1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8619F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 данные отсутствуют</w:t>
            </w:r>
            <w:r>
              <w:rPr>
                <w:lang w:val="ru-RU"/>
              </w:rPr>
              <w:br/>
              <w:t>балансовая стоимость — 26400 руб,, остаточная - 0</w:t>
            </w:r>
          </w:p>
        </w:tc>
      </w:tr>
      <w:tr w:rsidR="00EA4D8B" w14:paraId="21FB8001" w14:textId="77777777" w:rsidTr="006C37E9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F45D2" w14:textId="77777777" w:rsidR="00EA4D8B" w:rsidRPr="00654504" w:rsidRDefault="00EA4D8B" w:rsidP="00654504">
            <w:pPr>
              <w:pStyle w:val="Standard"/>
              <w:jc w:val="both"/>
              <w:rPr>
                <w:lang w:val="ru-RU"/>
              </w:rPr>
            </w:pPr>
            <w:r>
              <w:t>1</w:t>
            </w:r>
            <w:r w:rsidR="00654504">
              <w:rPr>
                <w:lang w:val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67C61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участок, площадь 6874 кв.м.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E6F14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Краснодарский край, Северский район, с.Михайловское, ул.Молодежная, водонапорная башня БР-25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823F0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Категория земель:земли населенных пунктов; вид разреш. использ.: коммунальное обслуживание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78793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24A906FE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23:26:0801001:2019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E0A08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03.04.2017  г.</w:t>
            </w:r>
          </w:p>
          <w:p w14:paraId="15537A86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 23/017/2017-1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02133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</w:t>
            </w:r>
          </w:p>
          <w:p w14:paraId="3A56760C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1719118,66 руб.</w:t>
            </w:r>
          </w:p>
        </w:tc>
      </w:tr>
      <w:tr w:rsidR="00EA4D8B" w14:paraId="4F009553" w14:textId="77777777" w:rsidTr="006C37E9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A7171" w14:textId="77777777" w:rsidR="00EA4D8B" w:rsidRPr="00654504" w:rsidRDefault="00EA4D8B" w:rsidP="00654504">
            <w:pPr>
              <w:pStyle w:val="Standard"/>
              <w:jc w:val="both"/>
              <w:rPr>
                <w:lang w:val="ru-RU"/>
              </w:rPr>
            </w:pPr>
            <w:r>
              <w:t>1</w:t>
            </w:r>
            <w:r w:rsidR="00654504">
              <w:rPr>
                <w:lang w:val="ru-RU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ED60A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участок, площадь 3616 кв.м.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61D3E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Краснодарский край, Северский район, с.Михайловское, ул.Кооперативная, водонапорная башня БР-25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CA4AD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Категория земель:земли населенных пунктов; вид разреш. использ.: коммунальное обслуживание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62975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3EC15894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23:26:0801000:803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FEEF9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03.04.2017  г.</w:t>
            </w:r>
          </w:p>
          <w:p w14:paraId="532F8BB1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 23/017/2017-1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ED8D8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</w:t>
            </w:r>
          </w:p>
          <w:p w14:paraId="6EA1C49C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616094,08 руб.</w:t>
            </w:r>
          </w:p>
        </w:tc>
      </w:tr>
      <w:tr w:rsidR="00EA4D8B" w14:paraId="0473B8A4" w14:textId="77777777" w:rsidTr="006C37E9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D6658" w14:textId="77777777" w:rsidR="00EA4D8B" w:rsidRPr="00654504" w:rsidRDefault="00EA4D8B" w:rsidP="00654504">
            <w:pPr>
              <w:pStyle w:val="Standard"/>
              <w:jc w:val="both"/>
              <w:rPr>
                <w:lang w:val="ru-RU"/>
              </w:rPr>
            </w:pPr>
            <w:r>
              <w:t>1</w:t>
            </w:r>
            <w:r w:rsidR="00654504">
              <w:rPr>
                <w:lang w:val="ru-RU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C2BF6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участок, площадь 3591 кв.м.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F6F16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Краснодарский край, Северский район, х.Ананьевский, ул.Центральная водонапорная башня БР-25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555FE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Категория земель:земли населенных пунктов; вид разреш. использ.: коммунальное обслуживание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0B130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Кадастровый номер</w:t>
            </w:r>
          </w:p>
          <w:p w14:paraId="5F1A55F4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23:26:0801003:491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0517A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Единого государственного реестра недвижимости об объекте недвижимости от 03.04.2017  г.</w:t>
            </w:r>
          </w:p>
          <w:p w14:paraId="5A227502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№  23/017/2017-1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FB6B3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Кадастровая стоимость:</w:t>
            </w:r>
          </w:p>
          <w:p w14:paraId="6540DD39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570466,26 руб.</w:t>
            </w:r>
          </w:p>
        </w:tc>
      </w:tr>
      <w:tr w:rsidR="00EA4D8B" w14:paraId="0EBB6867" w14:textId="77777777" w:rsidTr="006C37E9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F1264" w14:textId="77777777" w:rsidR="00EA4D8B" w:rsidRPr="00654504" w:rsidRDefault="00654504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1639D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Бесхозные водопроводные сети  протяженность 3605 м</w:t>
            </w:r>
          </w:p>
          <w:p w14:paraId="4E875D58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4D49B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Краснодарский край, Северский район, с.Михайловское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D1DC4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BD1C6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B9683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9E38D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</w:p>
        </w:tc>
      </w:tr>
      <w:tr w:rsidR="00EA4D8B" w14:paraId="7A75E71F" w14:textId="77777777" w:rsidTr="006C37E9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0DDAB" w14:textId="77777777" w:rsidR="00EA4D8B" w:rsidRPr="00654504" w:rsidRDefault="00654504" w:rsidP="001904E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4CBB1" w14:textId="77777777" w:rsidR="00EA4D8B" w:rsidRDefault="00EA4D8B" w:rsidP="001904EE">
            <w:pPr>
              <w:pStyle w:val="Standard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Бесхозные водопроводные сети  протяженность 3630 м</w:t>
            </w:r>
          </w:p>
          <w:p w14:paraId="49E709EF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4FE59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Краснодарский край, Северский район, х.Ананьевский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E8516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44DEC" w14:textId="77777777" w:rsidR="00EA4D8B" w:rsidRDefault="00EA4D8B" w:rsidP="001904EE">
            <w:pPr>
              <w:pStyle w:val="Standard"/>
              <w:jc w:val="both"/>
              <w:rPr>
                <w:rFonts w:eastAsia="Arial" w:cs="Arial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E21A9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E42CF" w14:textId="77777777" w:rsidR="00EA4D8B" w:rsidRDefault="00EA4D8B" w:rsidP="001904EE">
            <w:pPr>
              <w:pStyle w:val="Standard"/>
              <w:jc w:val="both"/>
              <w:rPr>
                <w:lang w:val="ru-RU"/>
              </w:rPr>
            </w:pPr>
          </w:p>
        </w:tc>
      </w:tr>
    </w:tbl>
    <w:p w14:paraId="4BFA4E91" w14:textId="14E67545" w:rsidR="00B54FEF" w:rsidRDefault="00B54FEF" w:rsidP="00EA4D8B">
      <w:pPr>
        <w:pStyle w:val="Standard"/>
        <w:rPr>
          <w:sz w:val="28"/>
          <w:szCs w:val="28"/>
          <w:lang w:val="ru-RU"/>
        </w:rPr>
      </w:pPr>
    </w:p>
    <w:p w14:paraId="682DA311" w14:textId="39D5BC8F" w:rsidR="006C37E9" w:rsidRDefault="006C37E9" w:rsidP="00EA4D8B">
      <w:pPr>
        <w:pStyle w:val="Standard"/>
        <w:rPr>
          <w:sz w:val="28"/>
          <w:szCs w:val="28"/>
          <w:lang w:val="ru-RU"/>
        </w:rPr>
      </w:pPr>
    </w:p>
    <w:p w14:paraId="57AF9DAD" w14:textId="77777777" w:rsidR="006C37E9" w:rsidRDefault="006C37E9" w:rsidP="00EA4D8B">
      <w:pPr>
        <w:pStyle w:val="Standard"/>
        <w:rPr>
          <w:sz w:val="28"/>
          <w:szCs w:val="28"/>
          <w:lang w:val="ru-RU"/>
        </w:rPr>
      </w:pPr>
    </w:p>
    <w:p w14:paraId="19C41B53" w14:textId="0488F332" w:rsidR="00FF2D6F" w:rsidRDefault="006C37E9" w:rsidP="00FF2D6F">
      <w:pPr>
        <w:jc w:val="both"/>
      </w:pPr>
      <w:r>
        <w:rPr>
          <w:sz w:val="28"/>
          <w:szCs w:val="28"/>
        </w:rPr>
        <w:t xml:space="preserve">               </w:t>
      </w:r>
      <w:r w:rsidR="00FF2D6F">
        <w:rPr>
          <w:sz w:val="28"/>
          <w:szCs w:val="28"/>
        </w:rPr>
        <w:t>Глава Михайловского поселения</w:t>
      </w:r>
    </w:p>
    <w:p w14:paraId="1358EEA9" w14:textId="4D9B7F4C" w:rsidR="00EA4D8B" w:rsidRDefault="006C37E9" w:rsidP="00FF2D6F">
      <w:pPr>
        <w:jc w:val="both"/>
      </w:pPr>
      <w:r>
        <w:rPr>
          <w:sz w:val="28"/>
          <w:szCs w:val="28"/>
        </w:rPr>
        <w:t xml:space="preserve">               </w:t>
      </w:r>
      <w:r w:rsidR="00FF2D6F">
        <w:rPr>
          <w:sz w:val="28"/>
          <w:szCs w:val="28"/>
        </w:rPr>
        <w:t xml:space="preserve">Северского района                                                    </w:t>
      </w:r>
      <w:r w:rsidR="00B54FEF">
        <w:rPr>
          <w:sz w:val="28"/>
          <w:szCs w:val="28"/>
        </w:rPr>
        <w:t xml:space="preserve">                                                                  </w:t>
      </w:r>
      <w:r w:rsidR="00FC2362">
        <w:rPr>
          <w:sz w:val="28"/>
          <w:szCs w:val="28"/>
        </w:rPr>
        <w:t xml:space="preserve"> </w:t>
      </w:r>
      <w:r w:rsidR="00B54FEF">
        <w:rPr>
          <w:sz w:val="28"/>
          <w:szCs w:val="28"/>
        </w:rPr>
        <w:t xml:space="preserve">     </w:t>
      </w:r>
      <w:r w:rsidR="00FF2D6F">
        <w:rPr>
          <w:sz w:val="28"/>
          <w:szCs w:val="28"/>
        </w:rPr>
        <w:t xml:space="preserve">               </w:t>
      </w:r>
      <w:r w:rsidR="00B54FEF">
        <w:rPr>
          <w:sz w:val="28"/>
          <w:szCs w:val="28"/>
        </w:rPr>
        <w:t xml:space="preserve">  Е.С.</w:t>
      </w:r>
      <w:r w:rsidR="00FF2D6F">
        <w:rPr>
          <w:sz w:val="28"/>
          <w:szCs w:val="28"/>
        </w:rPr>
        <w:t xml:space="preserve"> Климе</w:t>
      </w:r>
      <w:r>
        <w:rPr>
          <w:sz w:val="28"/>
          <w:szCs w:val="28"/>
        </w:rPr>
        <w:t>нч</w:t>
      </w:r>
      <w:r w:rsidR="00FF2D6F">
        <w:rPr>
          <w:sz w:val="28"/>
          <w:szCs w:val="28"/>
        </w:rPr>
        <w:t>енко</w:t>
      </w:r>
    </w:p>
    <w:sectPr w:rsidR="00EA4D8B" w:rsidSect="00FC2362">
      <w:pgSz w:w="16838" w:h="11906" w:orient="landscape"/>
      <w:pgMar w:top="1134" w:right="567" w:bottom="851" w:left="28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9BED" w14:textId="77777777" w:rsidR="00754A0F" w:rsidRDefault="00754A0F" w:rsidP="00905633">
      <w:r>
        <w:separator/>
      </w:r>
    </w:p>
  </w:endnote>
  <w:endnote w:type="continuationSeparator" w:id="0">
    <w:p w14:paraId="71564614" w14:textId="77777777" w:rsidR="00754A0F" w:rsidRDefault="00754A0F" w:rsidP="0090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6D8B" w14:textId="77777777" w:rsidR="00754A0F" w:rsidRDefault="00754A0F" w:rsidP="00905633">
      <w:r>
        <w:separator/>
      </w:r>
    </w:p>
  </w:footnote>
  <w:footnote w:type="continuationSeparator" w:id="0">
    <w:p w14:paraId="46324E32" w14:textId="77777777" w:rsidR="00754A0F" w:rsidRDefault="00754A0F" w:rsidP="0090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6575" w14:textId="77777777" w:rsidR="00602FB6" w:rsidRDefault="00602FB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A96B" w14:textId="77777777" w:rsidR="00602FB6" w:rsidRDefault="00602F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87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A1"/>
    <w:rsid w:val="00046CF7"/>
    <w:rsid w:val="000E56C1"/>
    <w:rsid w:val="00181ADF"/>
    <w:rsid w:val="00280AA1"/>
    <w:rsid w:val="00335FEB"/>
    <w:rsid w:val="00343592"/>
    <w:rsid w:val="003D55EA"/>
    <w:rsid w:val="00421E16"/>
    <w:rsid w:val="004C1589"/>
    <w:rsid w:val="00555464"/>
    <w:rsid w:val="005907E0"/>
    <w:rsid w:val="00602FB6"/>
    <w:rsid w:val="00654504"/>
    <w:rsid w:val="006C37E9"/>
    <w:rsid w:val="0070593E"/>
    <w:rsid w:val="00754A0F"/>
    <w:rsid w:val="00776633"/>
    <w:rsid w:val="007F2399"/>
    <w:rsid w:val="008216B1"/>
    <w:rsid w:val="00971B77"/>
    <w:rsid w:val="00975CC7"/>
    <w:rsid w:val="009959AE"/>
    <w:rsid w:val="009D02EB"/>
    <w:rsid w:val="009F23E0"/>
    <w:rsid w:val="00A15B7D"/>
    <w:rsid w:val="00B54FEF"/>
    <w:rsid w:val="00B7440A"/>
    <w:rsid w:val="00BF0BF9"/>
    <w:rsid w:val="00C22071"/>
    <w:rsid w:val="00CE3635"/>
    <w:rsid w:val="00EA4D8B"/>
    <w:rsid w:val="00F85A7B"/>
    <w:rsid w:val="00FC2362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89EC09"/>
  <w15:docId w15:val="{8D5228D8-EE75-47CC-8053-C64CB6BE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FB6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02FB6"/>
    <w:pPr>
      <w:keepNext/>
      <w:widowControl/>
      <w:numPr>
        <w:numId w:val="1"/>
      </w:numPr>
      <w:suppressAutoHyphens w:val="0"/>
      <w:ind w:firstLine="540"/>
      <w:jc w:val="both"/>
      <w:outlineLvl w:val="0"/>
    </w:pPr>
    <w:rPr>
      <w:rFonts w:eastAsia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2FB6"/>
  </w:style>
  <w:style w:type="character" w:customStyle="1" w:styleId="WW8Num1z1">
    <w:name w:val="WW8Num1z1"/>
    <w:rsid w:val="00602FB6"/>
  </w:style>
  <w:style w:type="character" w:customStyle="1" w:styleId="WW8Num1z2">
    <w:name w:val="WW8Num1z2"/>
    <w:rsid w:val="00602FB6"/>
  </w:style>
  <w:style w:type="character" w:customStyle="1" w:styleId="WW8Num1z3">
    <w:name w:val="WW8Num1z3"/>
    <w:rsid w:val="00602FB6"/>
  </w:style>
  <w:style w:type="character" w:customStyle="1" w:styleId="WW8Num1z4">
    <w:name w:val="WW8Num1z4"/>
    <w:rsid w:val="00602FB6"/>
  </w:style>
  <w:style w:type="character" w:customStyle="1" w:styleId="WW8Num1z5">
    <w:name w:val="WW8Num1z5"/>
    <w:rsid w:val="00602FB6"/>
  </w:style>
  <w:style w:type="character" w:customStyle="1" w:styleId="WW8Num1z6">
    <w:name w:val="WW8Num1z6"/>
    <w:rsid w:val="00602FB6"/>
  </w:style>
  <w:style w:type="character" w:customStyle="1" w:styleId="WW8Num1z7">
    <w:name w:val="WW8Num1z7"/>
    <w:rsid w:val="00602FB6"/>
  </w:style>
  <w:style w:type="character" w:customStyle="1" w:styleId="WW8Num1z8">
    <w:name w:val="WW8Num1z8"/>
    <w:rsid w:val="00602FB6"/>
  </w:style>
  <w:style w:type="character" w:customStyle="1" w:styleId="WW8Num2z0">
    <w:name w:val="WW8Num2z0"/>
    <w:rsid w:val="00602F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602FB6"/>
    <w:rPr>
      <w:rFonts w:hint="default"/>
    </w:rPr>
  </w:style>
  <w:style w:type="character" w:customStyle="1" w:styleId="WW8Num6z1">
    <w:name w:val="WW8Num6z1"/>
    <w:rsid w:val="00602FB6"/>
  </w:style>
  <w:style w:type="character" w:customStyle="1" w:styleId="WW8Num6z2">
    <w:name w:val="WW8Num6z2"/>
    <w:rsid w:val="00602FB6"/>
  </w:style>
  <w:style w:type="character" w:customStyle="1" w:styleId="WW8Num6z3">
    <w:name w:val="WW8Num6z3"/>
    <w:rsid w:val="00602FB6"/>
  </w:style>
  <w:style w:type="character" w:customStyle="1" w:styleId="WW8Num6z4">
    <w:name w:val="WW8Num6z4"/>
    <w:rsid w:val="00602FB6"/>
  </w:style>
  <w:style w:type="character" w:customStyle="1" w:styleId="WW8Num6z5">
    <w:name w:val="WW8Num6z5"/>
    <w:rsid w:val="00602FB6"/>
  </w:style>
  <w:style w:type="character" w:customStyle="1" w:styleId="WW8Num6z6">
    <w:name w:val="WW8Num6z6"/>
    <w:rsid w:val="00602FB6"/>
  </w:style>
  <w:style w:type="character" w:customStyle="1" w:styleId="WW8Num6z7">
    <w:name w:val="WW8Num6z7"/>
    <w:rsid w:val="00602FB6"/>
  </w:style>
  <w:style w:type="character" w:customStyle="1" w:styleId="WW8Num6z8">
    <w:name w:val="WW8Num6z8"/>
    <w:rsid w:val="00602FB6"/>
  </w:style>
  <w:style w:type="character" w:customStyle="1" w:styleId="WW8Num7z0">
    <w:name w:val="WW8Num7z0"/>
    <w:rsid w:val="00602FB6"/>
    <w:rPr>
      <w:rFonts w:hint="default"/>
    </w:rPr>
  </w:style>
  <w:style w:type="character" w:customStyle="1" w:styleId="WW8Num7z1">
    <w:name w:val="WW8Num7z1"/>
    <w:rsid w:val="00602FB6"/>
  </w:style>
  <w:style w:type="character" w:customStyle="1" w:styleId="WW8Num7z2">
    <w:name w:val="WW8Num7z2"/>
    <w:rsid w:val="00602FB6"/>
  </w:style>
  <w:style w:type="character" w:customStyle="1" w:styleId="WW8Num7z3">
    <w:name w:val="WW8Num7z3"/>
    <w:rsid w:val="00602FB6"/>
  </w:style>
  <w:style w:type="character" w:customStyle="1" w:styleId="WW8Num7z4">
    <w:name w:val="WW8Num7z4"/>
    <w:rsid w:val="00602FB6"/>
  </w:style>
  <w:style w:type="character" w:customStyle="1" w:styleId="WW8Num7z5">
    <w:name w:val="WW8Num7z5"/>
    <w:rsid w:val="00602FB6"/>
  </w:style>
  <w:style w:type="character" w:customStyle="1" w:styleId="WW8Num7z6">
    <w:name w:val="WW8Num7z6"/>
    <w:rsid w:val="00602FB6"/>
  </w:style>
  <w:style w:type="character" w:customStyle="1" w:styleId="WW8Num7z7">
    <w:name w:val="WW8Num7z7"/>
    <w:rsid w:val="00602FB6"/>
  </w:style>
  <w:style w:type="character" w:customStyle="1" w:styleId="WW8Num7z8">
    <w:name w:val="WW8Num7z8"/>
    <w:rsid w:val="00602FB6"/>
  </w:style>
  <w:style w:type="character" w:customStyle="1" w:styleId="WW8Num8z0">
    <w:name w:val="WW8Num8z0"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0z1">
    <w:name w:val="WW8Num10z1"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10">
    <w:name w:val="Основной шрифт абзаца1"/>
    <w:rsid w:val="00602FB6"/>
  </w:style>
  <w:style w:type="character" w:customStyle="1" w:styleId="Absatz-Standardschriftart">
    <w:name w:val="Absatz-Standardschriftart"/>
    <w:rsid w:val="00602FB6"/>
  </w:style>
  <w:style w:type="character" w:customStyle="1" w:styleId="WW-Absatz-Standardschriftart">
    <w:name w:val="WW-Absatz-Standardschriftart"/>
    <w:rsid w:val="00602FB6"/>
  </w:style>
  <w:style w:type="character" w:customStyle="1" w:styleId="WW-Absatz-Standardschriftart1">
    <w:name w:val="WW-Absatz-Standardschriftart1"/>
    <w:rsid w:val="00602FB6"/>
  </w:style>
  <w:style w:type="character" w:customStyle="1" w:styleId="WW-Absatz-Standardschriftart11">
    <w:name w:val="WW-Absatz-Standardschriftart11"/>
    <w:rsid w:val="00602FB6"/>
  </w:style>
  <w:style w:type="character" w:customStyle="1" w:styleId="WW-Absatz-Standardschriftart111">
    <w:name w:val="WW-Absatz-Standardschriftart111"/>
    <w:rsid w:val="00602FB6"/>
  </w:style>
  <w:style w:type="character" w:customStyle="1" w:styleId="WW-Absatz-Standardschriftart1111">
    <w:name w:val="WW-Absatz-Standardschriftart1111"/>
    <w:rsid w:val="00602FB6"/>
  </w:style>
  <w:style w:type="character" w:customStyle="1" w:styleId="WW-Absatz-Standardschriftart11111">
    <w:name w:val="WW-Absatz-Standardschriftart11111"/>
    <w:rsid w:val="00602FB6"/>
  </w:style>
  <w:style w:type="character" w:customStyle="1" w:styleId="a3">
    <w:name w:val="Текст выноски Знак"/>
    <w:basedOn w:val="10"/>
    <w:rsid w:val="00602FB6"/>
    <w:rPr>
      <w:rFonts w:ascii="Tahoma" w:eastAsia="Lucida Sans Unicode" w:hAnsi="Tahoma" w:cs="Tahoma"/>
      <w:kern w:val="2"/>
      <w:sz w:val="16"/>
      <w:szCs w:val="16"/>
    </w:rPr>
  </w:style>
  <w:style w:type="character" w:customStyle="1" w:styleId="6">
    <w:name w:val="Основной текст (6)_"/>
    <w:basedOn w:val="10"/>
    <w:rsid w:val="00602FB6"/>
    <w:rPr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10"/>
    <w:rsid w:val="00602FB6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10"/>
    <w:rsid w:val="00602FB6"/>
    <w:rPr>
      <w:shd w:val="clear" w:color="auto" w:fill="FFFFFF"/>
    </w:rPr>
  </w:style>
  <w:style w:type="character" w:customStyle="1" w:styleId="8">
    <w:name w:val="Основной текст (8)_"/>
    <w:basedOn w:val="10"/>
    <w:rsid w:val="00602FB6"/>
    <w:rPr>
      <w:shd w:val="clear" w:color="auto" w:fill="FFFFFF"/>
    </w:rPr>
  </w:style>
  <w:style w:type="character" w:customStyle="1" w:styleId="9">
    <w:name w:val="Основной текст (9) + Не курсив"/>
    <w:basedOn w:val="10"/>
    <w:rsid w:val="00602FB6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pt">
    <w:name w:val="Основной текст (2) + Интервал 1 pt"/>
    <w:basedOn w:val="20"/>
    <w:rsid w:val="00602FB6"/>
    <w:rPr>
      <w:spacing w:val="20"/>
      <w:shd w:val="clear" w:color="auto" w:fill="FFFFFF"/>
    </w:rPr>
  </w:style>
  <w:style w:type="character" w:customStyle="1" w:styleId="a4">
    <w:name w:val="Верхний колонтитул Знак"/>
    <w:basedOn w:val="10"/>
    <w:rsid w:val="00602FB6"/>
    <w:rPr>
      <w:rFonts w:eastAsia="Tahoma"/>
      <w:color w:val="000000"/>
      <w:sz w:val="24"/>
      <w:szCs w:val="24"/>
    </w:rPr>
  </w:style>
  <w:style w:type="character" w:customStyle="1" w:styleId="3">
    <w:name w:val="Основной текст (3)_"/>
    <w:basedOn w:val="10"/>
    <w:rsid w:val="00602FB6"/>
    <w:rPr>
      <w:shd w:val="clear" w:color="auto" w:fill="FFFFFF"/>
    </w:rPr>
  </w:style>
  <w:style w:type="character" w:customStyle="1" w:styleId="314pt">
    <w:name w:val="Основной текст (3) + 14 pt"/>
    <w:basedOn w:val="3"/>
    <w:rsid w:val="00602FB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a5">
    <w:name w:val="Текст Знак"/>
    <w:basedOn w:val="10"/>
    <w:rsid w:val="00602FB6"/>
    <w:rPr>
      <w:rFonts w:ascii="Courier New" w:hAnsi="Courier New" w:cs="Courier New"/>
    </w:rPr>
  </w:style>
  <w:style w:type="character" w:styleId="a6">
    <w:name w:val="Hyperlink"/>
    <w:basedOn w:val="10"/>
    <w:uiPriority w:val="99"/>
    <w:rsid w:val="00602FB6"/>
    <w:rPr>
      <w:color w:val="0000FF"/>
      <w:u w:val="single"/>
    </w:rPr>
  </w:style>
  <w:style w:type="character" w:customStyle="1" w:styleId="11">
    <w:name w:val="Заголовок 1 Знак"/>
    <w:basedOn w:val="10"/>
    <w:rsid w:val="00602FB6"/>
    <w:rPr>
      <w:sz w:val="28"/>
      <w:szCs w:val="24"/>
    </w:rPr>
  </w:style>
  <w:style w:type="character" w:customStyle="1" w:styleId="a7">
    <w:name w:val="Нижний колонтитул Знак"/>
    <w:basedOn w:val="10"/>
    <w:rsid w:val="00602FB6"/>
  </w:style>
  <w:style w:type="character" w:styleId="a8">
    <w:name w:val="Strong"/>
    <w:qFormat/>
    <w:rsid w:val="00602FB6"/>
    <w:rPr>
      <w:b/>
      <w:bCs/>
    </w:rPr>
  </w:style>
  <w:style w:type="paragraph" w:customStyle="1" w:styleId="12">
    <w:name w:val="Заголовок1"/>
    <w:basedOn w:val="a"/>
    <w:next w:val="a9"/>
    <w:rsid w:val="00602F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602FB6"/>
    <w:pPr>
      <w:spacing w:after="120"/>
    </w:pPr>
  </w:style>
  <w:style w:type="paragraph" w:styleId="aa">
    <w:name w:val="List"/>
    <w:basedOn w:val="a9"/>
    <w:rsid w:val="00602FB6"/>
    <w:rPr>
      <w:rFonts w:cs="Tahoma"/>
    </w:rPr>
  </w:style>
  <w:style w:type="paragraph" w:styleId="ab">
    <w:name w:val="caption"/>
    <w:basedOn w:val="a"/>
    <w:qFormat/>
    <w:rsid w:val="00602FB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02FB6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02FB6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2FB6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602FB6"/>
    <w:pPr>
      <w:suppressLineNumbers/>
    </w:pPr>
  </w:style>
  <w:style w:type="paragraph" w:customStyle="1" w:styleId="ad">
    <w:name w:val="Заголовок таблицы"/>
    <w:basedOn w:val="ac"/>
    <w:rsid w:val="00602FB6"/>
    <w:pPr>
      <w:jc w:val="center"/>
    </w:pPr>
    <w:rPr>
      <w:b/>
      <w:bCs/>
    </w:rPr>
  </w:style>
  <w:style w:type="paragraph" w:customStyle="1" w:styleId="ConsPlusNormal">
    <w:name w:val="ConsPlusNormal"/>
    <w:rsid w:val="00602FB6"/>
    <w:pPr>
      <w:suppressAutoHyphens/>
      <w:autoSpaceDE w:val="0"/>
    </w:pPr>
    <w:rPr>
      <w:rFonts w:eastAsia="Calibri"/>
      <w:sz w:val="28"/>
      <w:szCs w:val="28"/>
      <w:lang w:eastAsia="zh-CN"/>
    </w:rPr>
  </w:style>
  <w:style w:type="paragraph" w:customStyle="1" w:styleId="ConsPlusTitle">
    <w:name w:val="ConsPlusTitle"/>
    <w:rsid w:val="00602FB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Balloon Text"/>
    <w:basedOn w:val="a"/>
    <w:rsid w:val="00602FB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02FB6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60">
    <w:name w:val="Основной текст (6)"/>
    <w:basedOn w:val="a"/>
    <w:rsid w:val="00602FB6"/>
    <w:pPr>
      <w:shd w:val="clear" w:color="auto" w:fill="FFFFFF"/>
      <w:suppressAutoHyphens w:val="0"/>
      <w:spacing w:before="1140" w:line="307" w:lineRule="exact"/>
      <w:jc w:val="both"/>
    </w:pPr>
    <w:rPr>
      <w:rFonts w:eastAsia="Times New Roman"/>
      <w:b/>
      <w:bCs/>
      <w:kern w:val="0"/>
      <w:sz w:val="26"/>
      <w:szCs w:val="26"/>
    </w:rPr>
  </w:style>
  <w:style w:type="paragraph" w:customStyle="1" w:styleId="22">
    <w:name w:val="Заголовок №2"/>
    <w:basedOn w:val="a"/>
    <w:rsid w:val="00602FB6"/>
    <w:pPr>
      <w:shd w:val="clear" w:color="auto" w:fill="FFFFFF"/>
      <w:suppressAutoHyphens w:val="0"/>
      <w:spacing w:before="540" w:line="312" w:lineRule="exact"/>
      <w:jc w:val="center"/>
    </w:pPr>
    <w:rPr>
      <w:rFonts w:eastAsia="Times New Roman"/>
      <w:b/>
      <w:bCs/>
      <w:kern w:val="0"/>
      <w:sz w:val="26"/>
      <w:szCs w:val="26"/>
    </w:rPr>
  </w:style>
  <w:style w:type="paragraph" w:customStyle="1" w:styleId="210">
    <w:name w:val="Основной текст (2)1"/>
    <w:basedOn w:val="a"/>
    <w:rsid w:val="00602FB6"/>
    <w:pPr>
      <w:shd w:val="clear" w:color="auto" w:fill="FFFFFF"/>
      <w:suppressAutoHyphens w:val="0"/>
      <w:spacing w:before="600" w:line="312" w:lineRule="exact"/>
      <w:ind w:hanging="560"/>
      <w:jc w:val="both"/>
    </w:pPr>
    <w:rPr>
      <w:rFonts w:eastAsia="Times New Roman"/>
      <w:kern w:val="0"/>
      <w:sz w:val="20"/>
      <w:szCs w:val="20"/>
    </w:rPr>
  </w:style>
  <w:style w:type="paragraph" w:customStyle="1" w:styleId="80">
    <w:name w:val="Основной текст (8)"/>
    <w:basedOn w:val="a"/>
    <w:rsid w:val="00602FB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20"/>
      <w:szCs w:val="20"/>
    </w:rPr>
  </w:style>
  <w:style w:type="paragraph" w:customStyle="1" w:styleId="af">
    <w:name w:val="Верхний и нижний колонтитулы"/>
    <w:basedOn w:val="a"/>
    <w:rsid w:val="00602FB6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602FB6"/>
    <w:pPr>
      <w:tabs>
        <w:tab w:val="center" w:pos="4677"/>
        <w:tab w:val="right" w:pos="9355"/>
      </w:tabs>
      <w:suppressAutoHyphens w:val="0"/>
    </w:pPr>
    <w:rPr>
      <w:rFonts w:eastAsia="Tahoma"/>
      <w:color w:val="000000"/>
      <w:kern w:val="0"/>
    </w:rPr>
  </w:style>
  <w:style w:type="paragraph" w:customStyle="1" w:styleId="30">
    <w:name w:val="Основной текст (3)"/>
    <w:basedOn w:val="a"/>
    <w:rsid w:val="00602FB6"/>
    <w:pPr>
      <w:shd w:val="clear" w:color="auto" w:fill="FFFFFF"/>
      <w:suppressAutoHyphens w:val="0"/>
      <w:spacing w:after="120" w:line="240" w:lineRule="atLeast"/>
    </w:pPr>
    <w:rPr>
      <w:rFonts w:eastAsia="Times New Roman"/>
      <w:kern w:val="0"/>
      <w:sz w:val="20"/>
      <w:szCs w:val="20"/>
    </w:rPr>
  </w:style>
  <w:style w:type="paragraph" w:styleId="af1">
    <w:name w:val="List Paragraph"/>
    <w:basedOn w:val="a"/>
    <w:qFormat/>
    <w:rsid w:val="00602FB6"/>
    <w:pPr>
      <w:suppressAutoHyphens w:val="0"/>
      <w:ind w:left="720"/>
      <w:contextualSpacing/>
    </w:pPr>
    <w:rPr>
      <w:rFonts w:eastAsia="Tahoma"/>
      <w:color w:val="000000"/>
      <w:kern w:val="0"/>
    </w:rPr>
  </w:style>
  <w:style w:type="paragraph" w:customStyle="1" w:styleId="15">
    <w:name w:val="Текст1"/>
    <w:basedOn w:val="a"/>
    <w:rsid w:val="00602FB6"/>
    <w:pPr>
      <w:widowControl/>
      <w:suppressAutoHyphens w:val="0"/>
      <w:ind w:firstLine="851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f2">
    <w:name w:val="footer"/>
    <w:basedOn w:val="a"/>
    <w:rsid w:val="00602FB6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customStyle="1" w:styleId="16">
    <w:name w:val="Обычный (веб)1"/>
    <w:basedOn w:val="a"/>
    <w:rsid w:val="00602FB6"/>
    <w:pPr>
      <w:suppressAutoHyphens w:val="0"/>
      <w:ind w:firstLine="709"/>
      <w:jc w:val="both"/>
    </w:pPr>
    <w:rPr>
      <w:lang w:eastAsia="ru-RU"/>
    </w:rPr>
  </w:style>
  <w:style w:type="paragraph" w:customStyle="1" w:styleId="23">
    <w:name w:val="Основной текст (2)"/>
    <w:basedOn w:val="a"/>
    <w:rsid w:val="00602FB6"/>
    <w:pPr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styleId="af3">
    <w:name w:val="Normal (Web)"/>
    <w:basedOn w:val="a"/>
    <w:unhideWhenUsed/>
    <w:rsid w:val="000E56C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tandard">
    <w:name w:val="Standard"/>
    <w:rsid w:val="00EA4D8B"/>
    <w:pPr>
      <w:widowControl w:val="0"/>
      <w:suppressAutoHyphens/>
      <w:autoSpaceDN w:val="0"/>
      <w:spacing w:line="100" w:lineRule="atLeast"/>
      <w:textAlignment w:val="baseline"/>
    </w:pPr>
    <w:rPr>
      <w:rFonts w:eastAsia="Andale Sans UI" w:cs="Tahoma"/>
      <w:kern w:val="3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89;&#1090;&#1072;&#1085;&#1077;&#1086;&#1074;&#1083;&#1077;&#1085;&#1080;&#1077;_&#1087;&#1077;&#1088;&#1077;&#1095;&#1077;&#1085;&#1100;%20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Постанеовление_перечень имущества</Template>
  <TotalTime>3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Татьяна Сорокина</cp:lastModifiedBy>
  <cp:revision>5</cp:revision>
  <cp:lastPrinted>2023-04-06T11:49:00Z</cp:lastPrinted>
  <dcterms:created xsi:type="dcterms:W3CDTF">2023-04-06T11:41:00Z</dcterms:created>
  <dcterms:modified xsi:type="dcterms:W3CDTF">2023-06-02T09:31:00Z</dcterms:modified>
</cp:coreProperties>
</file>